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894B" w14:textId="77777777" w:rsidR="00B33CB7" w:rsidRDefault="00B33CB7">
      <w:pPr>
        <w:pStyle w:val="Kop1"/>
        <w:spacing w:before="120" w:line="240" w:lineRule="auto"/>
        <w:ind w:left="-851"/>
        <w:rPr>
          <w:position w:val="5"/>
          <w:sz w:val="36"/>
          <w:lang w:val="nl-NL"/>
        </w:rPr>
      </w:pPr>
      <w:bookmarkStart w:id="0" w:name="_Hlk184304618"/>
    </w:p>
    <w:p w14:paraId="4AC32E51" w14:textId="1329C26D" w:rsidR="006C313C" w:rsidRDefault="007E55F4">
      <w:pPr>
        <w:pStyle w:val="Kop1"/>
        <w:spacing w:before="120" w:line="240" w:lineRule="auto"/>
        <w:ind w:left="-851"/>
        <w:rPr>
          <w:sz w:val="36"/>
          <w:lang w:val="nl-NL"/>
        </w:rPr>
      </w:pPr>
      <w:r>
        <w:rPr>
          <w:position w:val="5"/>
          <w:sz w:val="36"/>
          <w:lang w:val="nl-NL"/>
        </w:rPr>
        <w:t>Evenementrapportage*</w:t>
      </w:r>
    </w:p>
    <w:p w14:paraId="41468E1F" w14:textId="77777777" w:rsidR="005C3029" w:rsidRDefault="007E55F4">
      <w:pPr>
        <w:spacing w:after="40" w:line="240" w:lineRule="auto"/>
        <w:ind w:left="-851"/>
        <w:rPr>
          <w:i/>
          <w:position w:val="2"/>
          <w:sz w:val="16"/>
          <w:lang w:val="nl-NL"/>
        </w:rPr>
      </w:pPr>
      <w:r>
        <w:rPr>
          <w:i/>
          <w:position w:val="2"/>
          <w:sz w:val="16"/>
          <w:lang w:val="nl-NL"/>
        </w:rPr>
        <w:t xml:space="preserve">Versie: </w:t>
      </w:r>
      <w:r w:rsidR="001B6647">
        <w:rPr>
          <w:i/>
          <w:position w:val="2"/>
          <w:sz w:val="16"/>
          <w:lang w:val="nl-NL"/>
        </w:rPr>
        <w:t>dec</w:t>
      </w:r>
      <w:r>
        <w:rPr>
          <w:i/>
          <w:position w:val="2"/>
          <w:sz w:val="16"/>
          <w:lang w:val="nl-NL"/>
        </w:rPr>
        <w:t xml:space="preserve"> 202</w:t>
      </w:r>
      <w:r w:rsidR="001B6647">
        <w:rPr>
          <w:i/>
          <w:position w:val="2"/>
          <w:sz w:val="16"/>
          <w:lang w:val="nl-NL"/>
        </w:rPr>
        <w:t>4</w:t>
      </w:r>
      <w:r>
        <w:rPr>
          <w:i/>
          <w:position w:val="2"/>
          <w:sz w:val="16"/>
          <w:lang w:val="nl-NL"/>
        </w:rPr>
        <w:t xml:space="preserve">  </w:t>
      </w:r>
    </w:p>
    <w:p w14:paraId="4AC32E52" w14:textId="7CE4B198" w:rsidR="006C313C" w:rsidRDefault="007E55F4">
      <w:pPr>
        <w:spacing w:after="40" w:line="240" w:lineRule="auto"/>
        <w:ind w:left="-851"/>
      </w:pPr>
      <w:r>
        <w:rPr>
          <w:i/>
          <w:position w:val="2"/>
          <w:sz w:val="16"/>
          <w:lang w:val="nl-NL"/>
        </w:rPr>
        <w:t>Het verzoek dit formulier in te vullen en binnen 14 dagen na afloop van het evenement te mailen naar</w:t>
      </w:r>
      <w:r w:rsidR="005C3029">
        <w:rPr>
          <w:i/>
          <w:position w:val="2"/>
          <w:sz w:val="16"/>
          <w:lang w:val="nl-NL"/>
        </w:rPr>
        <w:t xml:space="preserve">: </w:t>
      </w:r>
      <w:hyperlink r:id="rId7" w:history="1">
        <w:r w:rsidR="005C3029" w:rsidRPr="00BD30A1">
          <w:rPr>
            <w:rStyle w:val="Hyperlink"/>
            <w:i/>
            <w:position w:val="2"/>
            <w:sz w:val="16"/>
            <w:lang w:val="nl-NL"/>
          </w:rPr>
          <w:t>ggdghoradvies@vrijsselland.nl</w:t>
        </w:r>
      </w:hyperlink>
      <w:r w:rsidR="005C3029">
        <w:rPr>
          <w:i/>
          <w:position w:val="2"/>
          <w:sz w:val="16"/>
          <w:lang w:val="nl-NL"/>
        </w:rPr>
        <w:t>.</w:t>
      </w:r>
    </w:p>
    <w:p w14:paraId="4AC32E53" w14:textId="77777777" w:rsidR="006C313C" w:rsidRDefault="007E55F4">
      <w:pPr>
        <w:pStyle w:val="Plattetekstinspringen"/>
        <w:spacing w:line="240" w:lineRule="auto"/>
        <w:rPr>
          <w:i/>
          <w:sz w:val="16"/>
          <w:lang w:val="nl-NL"/>
        </w:rPr>
      </w:pPr>
      <w:r>
        <w:rPr>
          <w:i/>
          <w:position w:val="2"/>
          <w:sz w:val="16"/>
          <w:lang w:val="nl-NL"/>
        </w:rPr>
        <w:t>De informatie wordt vertrouwelijk behandeld en alleen toegepast om beter in te spelen op de zorgvraag bij evenementen, zodat de geneeskundige adviezen gerichter gegeven kunnen worden.</w:t>
      </w:r>
    </w:p>
    <w:p w14:paraId="4AC32E54" w14:textId="77777777" w:rsidR="006C313C" w:rsidRDefault="006C313C">
      <w:pPr>
        <w:pStyle w:val="Plattetekstinspringen"/>
        <w:spacing w:line="240" w:lineRule="auto"/>
        <w:rPr>
          <w:i/>
          <w:sz w:val="16"/>
          <w:lang w:val="nl-NL"/>
        </w:rPr>
      </w:pP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976"/>
        <w:gridCol w:w="236"/>
        <w:gridCol w:w="2380"/>
        <w:gridCol w:w="1456"/>
        <w:gridCol w:w="1457"/>
      </w:tblGrid>
      <w:tr w:rsidR="006C313C" w14:paraId="4AC32E5A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5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Datum van invullen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6" w14:textId="77777777" w:rsidR="006C313C" w:rsidRDefault="007E55F4">
            <w:bookmarkStart w:id="1" w:name="Text1"/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bookmarkEnd w:id="1"/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7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8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Ingevuld door</w:t>
            </w:r>
          </w:p>
        </w:tc>
        <w:tc>
          <w:tcPr>
            <w:tcW w:w="29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9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E60" w14:textId="77777777">
        <w:trPr>
          <w:trHeight w:hRule="exact" w:val="170"/>
        </w:trPr>
        <w:tc>
          <w:tcPr>
            <w:tcW w:w="2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B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C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D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E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5F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66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1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Naam evenementenzorg-organisatie (EZO)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2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3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4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Naam contactpersoon EZO</w:t>
            </w:r>
          </w:p>
        </w:tc>
        <w:tc>
          <w:tcPr>
            <w:tcW w:w="29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5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E6C" w14:textId="77777777">
        <w:trPr>
          <w:trHeight w:hRule="exact" w:val="170"/>
        </w:trPr>
        <w:tc>
          <w:tcPr>
            <w:tcW w:w="2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7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8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9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A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B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6F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D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Contactgegevens EZO</w:t>
            </w:r>
          </w:p>
        </w:tc>
        <w:tc>
          <w:tcPr>
            <w:tcW w:w="850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6E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E75" w14:textId="77777777">
        <w:trPr>
          <w:trHeight w:hRule="exact" w:val="170"/>
        </w:trPr>
        <w:tc>
          <w:tcPr>
            <w:tcW w:w="2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0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1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2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3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4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78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6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Naam evenement</w:t>
            </w:r>
          </w:p>
        </w:tc>
        <w:tc>
          <w:tcPr>
            <w:tcW w:w="850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7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E7E" w14:textId="77777777">
        <w:trPr>
          <w:trHeight w:hRule="exact" w:val="170"/>
        </w:trPr>
        <w:tc>
          <w:tcPr>
            <w:tcW w:w="2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9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A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B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C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D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84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7F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Datum en tijd evenement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0" w14:textId="77777777" w:rsidR="006C313C" w:rsidRDefault="007E55F4">
            <w:bookmarkStart w:id="2" w:name="Text7"/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bookmarkEnd w:id="2"/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1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2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3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E8A" w14:textId="77777777">
        <w:trPr>
          <w:trHeight w:hRule="exact" w:val="170"/>
        </w:trPr>
        <w:tc>
          <w:tcPr>
            <w:tcW w:w="2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5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6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7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8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9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93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B" w14:textId="77777777" w:rsidR="006C313C" w:rsidRDefault="007E55F4">
            <w:r>
              <w:rPr>
                <w:lang w:val="nl-NL"/>
              </w:rPr>
              <w:t xml:space="preserve">Duur evenement </w:t>
            </w:r>
            <w:r>
              <w:rPr>
                <w:lang w:val="nl-NL"/>
              </w:rPr>
              <w:br/>
            </w:r>
            <w:r>
              <w:rPr>
                <w:sz w:val="14"/>
                <w:lang w:val="nl-NL"/>
              </w:rPr>
              <w:t xml:space="preserve">Aantal uren. </w:t>
            </w:r>
            <w:r>
              <w:rPr>
                <w:sz w:val="14"/>
                <w:lang w:val="nl-NL"/>
              </w:rPr>
              <w:br/>
              <w:t>Bij meerdere dagen aparte formulieren a.u.b.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C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D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E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Is er van tevoren een advies van GHOR en/of GGD gegeven?</w:t>
            </w:r>
          </w:p>
        </w:tc>
        <w:tc>
          <w:tcPr>
            <w:tcW w:w="29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8F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ja en opgevolgd</w:t>
            </w:r>
          </w:p>
          <w:p w14:paraId="4AC32E90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ja en niet opgevolgd</w:t>
            </w:r>
          </w:p>
          <w:p w14:paraId="4AC32E91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nee</w:t>
            </w:r>
          </w:p>
          <w:p w14:paraId="4AC32E92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onbekend</w:t>
            </w:r>
          </w:p>
        </w:tc>
      </w:tr>
      <w:tr w:rsidR="006C313C" w14:paraId="4AC32E99" w14:textId="77777777">
        <w:trPr>
          <w:trHeight w:hRule="exact" w:val="170"/>
        </w:trPr>
        <w:tc>
          <w:tcPr>
            <w:tcW w:w="2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4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5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6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7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8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9C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A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Temperatuur en weersomstandigheden</w:t>
            </w:r>
          </w:p>
        </w:tc>
        <w:tc>
          <w:tcPr>
            <w:tcW w:w="850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B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EA2" w14:textId="77777777">
        <w:trPr>
          <w:trHeight w:hRule="exact" w:val="170"/>
        </w:trPr>
        <w:tc>
          <w:tcPr>
            <w:tcW w:w="2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D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E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9F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0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1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A8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3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Totaal aantal bezoekers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4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5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6" w14:textId="16D392AA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 xml:space="preserve">Totaal aantal deelnemers (indien van </w:t>
            </w:r>
            <w:r w:rsidRPr="005C3029">
              <w:rPr>
                <w:lang w:val="nl-NL"/>
              </w:rPr>
              <w:t>toepas</w:t>
            </w:r>
            <w:r w:rsidR="002B0C93" w:rsidRPr="005C3029">
              <w:rPr>
                <w:lang w:val="nl-NL"/>
              </w:rPr>
              <w:t>s</w:t>
            </w:r>
            <w:r w:rsidRPr="005C3029">
              <w:rPr>
                <w:lang w:val="nl-NL"/>
              </w:rPr>
              <w:t>ing)</w:t>
            </w:r>
          </w:p>
        </w:tc>
        <w:tc>
          <w:tcPr>
            <w:tcW w:w="29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7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EAE" w14:textId="77777777">
        <w:trPr>
          <w:trHeight w:hRule="exact" w:val="573"/>
        </w:trPr>
        <w:tc>
          <w:tcPr>
            <w:tcW w:w="241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9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A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B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C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D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B5" w14:textId="77777777">
        <w:trPr>
          <w:trHeight w:val="45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AF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Maximaal aantal tegelijkertijd aanwezige bezoekers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B0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B1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B2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B3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1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B4" w14:textId="77777777" w:rsidR="006C313C" w:rsidRDefault="006C313C">
            <w:pPr>
              <w:rPr>
                <w:lang w:val="nl-NL"/>
              </w:rPr>
            </w:pPr>
          </w:p>
        </w:tc>
      </w:tr>
    </w:tbl>
    <w:p w14:paraId="4AC32EB6" w14:textId="77777777" w:rsidR="006C313C" w:rsidRDefault="007E55F4">
      <w:pPr>
        <w:pStyle w:val="Kop2"/>
        <w:spacing w:before="240"/>
        <w:ind w:hanging="851"/>
        <w:rPr>
          <w:sz w:val="24"/>
          <w:lang w:val="nl-NL"/>
        </w:rPr>
      </w:pPr>
      <w:r>
        <w:rPr>
          <w:position w:val="3"/>
          <w:sz w:val="24"/>
          <w:lang w:val="nl-NL"/>
        </w:rPr>
        <w:t>Zorgaanbod volgens VNEZ</w:t>
      </w:r>
    </w:p>
    <w:p w14:paraId="4AC32EB7" w14:textId="77777777" w:rsidR="006C313C" w:rsidRDefault="006C313C">
      <w:pPr>
        <w:rPr>
          <w:lang w:val="nl-NL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566"/>
        <w:gridCol w:w="1134"/>
        <w:gridCol w:w="992"/>
        <w:gridCol w:w="1134"/>
        <w:gridCol w:w="1559"/>
        <w:gridCol w:w="1418"/>
        <w:gridCol w:w="1701"/>
      </w:tblGrid>
      <w:tr w:rsidR="006C313C" w14:paraId="4AC32EB9" w14:textId="77777777">
        <w:trPr>
          <w:trHeight w:val="557"/>
        </w:trPr>
        <w:tc>
          <w:tcPr>
            <w:tcW w:w="10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B8" w14:textId="77777777" w:rsidR="006C313C" w:rsidRDefault="007E55F4">
            <w:r>
              <w:rPr>
                <w:color w:val="000000"/>
                <w:sz w:val="14"/>
                <w:szCs w:val="14"/>
              </w:rPr>
              <w:t>Aantal ingezette zorgverleners naar zorgniveau</w:t>
            </w:r>
          </w:p>
        </w:tc>
      </w:tr>
      <w:tr w:rsidR="006C313C" w14:paraId="4AC32EC4" w14:textId="77777777">
        <w:trPr>
          <w:trHeight w:val="227"/>
        </w:trPr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BA" w14:textId="77777777" w:rsidR="006C313C" w:rsidRDefault="007E55F4">
            <w:r>
              <w:rPr>
                <w:color w:val="000000"/>
                <w:sz w:val="14"/>
                <w:szCs w:val="14"/>
              </w:rPr>
              <w:t>Basis eerste hulpverleners</w:t>
            </w:r>
          </w:p>
        </w:tc>
        <w:tc>
          <w:tcPr>
            <w:tcW w:w="1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BB" w14:textId="77777777" w:rsidR="006C313C" w:rsidRDefault="007E55F4">
            <w:r>
              <w:rPr>
                <w:color w:val="000000"/>
                <w:sz w:val="14"/>
                <w:szCs w:val="14"/>
              </w:rPr>
              <w:t>Evenementen eerste hulpverleners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BC" w14:textId="77777777" w:rsidR="006C313C" w:rsidRDefault="007E55F4">
            <w:r>
              <w:rPr>
                <w:color w:val="000000"/>
                <w:sz w:val="14"/>
                <w:szCs w:val="14"/>
              </w:rPr>
              <w:t>Basiszorg</w:t>
            </w:r>
          </w:p>
          <w:p w14:paraId="4AC32EBD" w14:textId="77777777" w:rsidR="006C313C" w:rsidRDefault="007E55F4">
            <w:r>
              <w:rPr>
                <w:color w:val="000000"/>
                <w:sz w:val="14"/>
                <w:szCs w:val="14"/>
              </w:rPr>
              <w:t>verleners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BE" w14:textId="77777777" w:rsidR="006C313C" w:rsidRDefault="007E55F4">
            <w:r>
              <w:rPr>
                <w:color w:val="000000"/>
                <w:sz w:val="14"/>
                <w:szCs w:val="14"/>
              </w:rPr>
              <w:t>Spoedzorg</w:t>
            </w:r>
          </w:p>
          <w:p w14:paraId="4AC32EBF" w14:textId="77777777" w:rsidR="006C313C" w:rsidRDefault="007E55F4">
            <w:r>
              <w:rPr>
                <w:color w:val="000000"/>
                <w:sz w:val="14"/>
                <w:szCs w:val="14"/>
              </w:rPr>
              <w:t>verleners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9BD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0" w14:textId="77777777" w:rsidR="006C313C" w:rsidRDefault="007E55F4">
            <w:r>
              <w:rPr>
                <w:color w:val="000000"/>
                <w:sz w:val="14"/>
                <w:szCs w:val="14"/>
              </w:rPr>
              <w:t>Medische zorgverleners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1" w14:textId="77777777" w:rsidR="006C313C" w:rsidRDefault="007E55F4">
            <w:r>
              <w:rPr>
                <w:color w:val="000000"/>
                <w:sz w:val="14"/>
                <w:szCs w:val="14"/>
              </w:rPr>
              <w:t>Specialistische spoedzorgverleners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2" w14:textId="77777777" w:rsidR="006C313C" w:rsidRDefault="007E55F4">
            <w:r>
              <w:rPr>
                <w:color w:val="000000"/>
                <w:sz w:val="14"/>
                <w:szCs w:val="14"/>
              </w:rPr>
              <w:t>Artsen specialistische spoedzorg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3" w14:textId="77777777" w:rsidR="006C313C" w:rsidRDefault="007E55F4">
            <w:r>
              <w:rPr>
                <w:color w:val="000000"/>
                <w:sz w:val="14"/>
                <w:szCs w:val="14"/>
              </w:rPr>
              <w:t>Ambulanceteams (RAV)</w:t>
            </w:r>
          </w:p>
        </w:tc>
      </w:tr>
      <w:tr w:rsidR="006C313C" w14:paraId="4AC32ED6" w14:textId="77777777">
        <w:trPr>
          <w:trHeight w:val="197"/>
        </w:trPr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5" w14:textId="77777777" w:rsidR="006C313C" w:rsidRDefault="006C313C">
            <w:pPr>
              <w:rPr>
                <w:sz w:val="14"/>
                <w:szCs w:val="14"/>
              </w:rPr>
            </w:pPr>
          </w:p>
          <w:p w14:paraId="4AC32EC6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  <w:p w14:paraId="4AC32EC7" w14:textId="77777777" w:rsidR="006C313C" w:rsidRDefault="006C313C">
            <w:pPr>
              <w:rPr>
                <w:sz w:val="14"/>
                <w:szCs w:val="14"/>
              </w:rPr>
            </w:pPr>
          </w:p>
        </w:tc>
        <w:tc>
          <w:tcPr>
            <w:tcW w:w="1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8" w14:textId="77777777" w:rsidR="006C313C" w:rsidRDefault="006C313C">
            <w:pPr>
              <w:rPr>
                <w:sz w:val="14"/>
                <w:szCs w:val="14"/>
              </w:rPr>
            </w:pPr>
          </w:p>
          <w:p w14:paraId="4AC32EC9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A" w14:textId="77777777" w:rsidR="006C313C" w:rsidRDefault="006C313C">
            <w:pPr>
              <w:rPr>
                <w:sz w:val="14"/>
                <w:szCs w:val="14"/>
              </w:rPr>
            </w:pPr>
          </w:p>
          <w:p w14:paraId="4AC32ECB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C" w14:textId="77777777" w:rsidR="006C313C" w:rsidRDefault="006C313C">
            <w:pPr>
              <w:rPr>
                <w:sz w:val="14"/>
                <w:szCs w:val="14"/>
              </w:rPr>
            </w:pPr>
          </w:p>
          <w:p w14:paraId="4AC32ECD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CE" w14:textId="77777777" w:rsidR="006C313C" w:rsidRDefault="006C313C">
            <w:pPr>
              <w:rPr>
                <w:sz w:val="14"/>
                <w:szCs w:val="14"/>
              </w:rPr>
            </w:pPr>
          </w:p>
          <w:p w14:paraId="4AC32ECF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D0" w14:textId="77777777" w:rsidR="006C313C" w:rsidRDefault="006C313C">
            <w:pPr>
              <w:rPr>
                <w:sz w:val="14"/>
                <w:szCs w:val="14"/>
              </w:rPr>
            </w:pPr>
          </w:p>
          <w:p w14:paraId="4AC32ED1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D2" w14:textId="77777777" w:rsidR="006C313C" w:rsidRDefault="006C313C">
            <w:pPr>
              <w:rPr>
                <w:sz w:val="14"/>
                <w:szCs w:val="14"/>
              </w:rPr>
            </w:pPr>
          </w:p>
          <w:p w14:paraId="4AC32ED3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D4" w14:textId="77777777" w:rsidR="006C313C" w:rsidRDefault="006C313C">
            <w:pPr>
              <w:rPr>
                <w:sz w:val="14"/>
                <w:szCs w:val="14"/>
              </w:rPr>
            </w:pPr>
          </w:p>
          <w:p w14:paraId="4AC32ED5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ED8" w14:textId="77777777">
        <w:trPr>
          <w:trHeight w:val="227"/>
        </w:trPr>
        <w:tc>
          <w:tcPr>
            <w:tcW w:w="1063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ED7" w14:textId="77777777" w:rsidR="006C313C" w:rsidRDefault="007E55F4">
            <w:r>
              <w:rPr>
                <w:sz w:val="14"/>
                <w:szCs w:val="14"/>
              </w:rPr>
              <w:t xml:space="preserve">Zie voor meer informatie over zorgniveau’s: </w:t>
            </w:r>
            <w:r>
              <w:fldChar w:fldCharType="begin"/>
            </w:r>
            <w:r>
              <w:instrText xml:space="preserve"> HYPERLINK  "http://www.evenementenz.org" </w:instrText>
            </w:r>
            <w:r>
              <w:fldChar w:fldCharType="separate"/>
            </w:r>
            <w:r>
              <w:rPr>
                <w:rStyle w:val="Hyperlink"/>
                <w:sz w:val="14"/>
                <w:szCs w:val="14"/>
              </w:rPr>
              <w:t>www.evenementenz.org</w:t>
            </w:r>
            <w:r>
              <w:rPr>
                <w:rStyle w:val="Hyperlink"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  </w:t>
            </w:r>
          </w:p>
        </w:tc>
      </w:tr>
    </w:tbl>
    <w:p w14:paraId="4AC32ED9" w14:textId="77777777" w:rsidR="006C313C" w:rsidRDefault="006C313C">
      <w:pPr>
        <w:ind w:left="-851"/>
      </w:pP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238"/>
        <w:gridCol w:w="1889"/>
        <w:gridCol w:w="241"/>
        <w:gridCol w:w="1889"/>
        <w:gridCol w:w="240"/>
        <w:gridCol w:w="4438"/>
      </w:tblGrid>
      <w:tr w:rsidR="006C313C" w14:paraId="4AC32EE1" w14:textId="77777777">
        <w:trPr>
          <w:trHeight w:val="170"/>
        </w:trPr>
        <w:tc>
          <w:tcPr>
            <w:tcW w:w="1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DA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DB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DC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DD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DE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DF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4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0" w14:textId="77777777" w:rsidR="006C313C" w:rsidRDefault="006C313C">
            <w:pPr>
              <w:rPr>
                <w:sz w:val="14"/>
                <w:szCs w:val="14"/>
                <w:lang w:val="nl-NL"/>
              </w:rPr>
            </w:pPr>
          </w:p>
        </w:tc>
      </w:tr>
      <w:tr w:rsidR="006C313C" w14:paraId="4AC32EE9" w14:textId="77777777">
        <w:trPr>
          <w:trHeight w:hRule="exact" w:val="170"/>
        </w:trPr>
        <w:tc>
          <w:tcPr>
            <w:tcW w:w="198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2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3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188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4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4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5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188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6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4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7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443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8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EED" w14:textId="77777777">
        <w:trPr>
          <w:trHeight w:val="64"/>
        </w:trPr>
        <w:tc>
          <w:tcPr>
            <w:tcW w:w="1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A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OVDG</w:t>
            </w:r>
          </w:p>
        </w:tc>
        <w:tc>
          <w:tcPr>
            <w:tcW w:w="2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B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8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C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Welke aanvullende specifieke aantekeningen/deskundigheden zijn aanwezig en in welke aantallen?</w:t>
            </w:r>
          </w:p>
        </w:tc>
      </w:tr>
      <w:tr w:rsidR="006C313C" w14:paraId="4AC32EFA" w14:textId="77777777">
        <w:trPr>
          <w:trHeight w:val="454"/>
        </w:trPr>
        <w:tc>
          <w:tcPr>
            <w:tcW w:w="1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EE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fulltime aanwezig</w:t>
            </w:r>
          </w:p>
          <w:p w14:paraId="4AC32EEF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afwezig</w:t>
            </w:r>
          </w:p>
          <w:p w14:paraId="4AC32EF0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deels aanwezig</w:t>
            </w:r>
          </w:p>
          <w:p w14:paraId="4AC32EF1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anders, nl…….</w:t>
            </w:r>
          </w:p>
        </w:tc>
        <w:tc>
          <w:tcPr>
            <w:tcW w:w="2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F2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F3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reddingsbrigade / </w:t>
            </w:r>
            <w:r>
              <w:rPr>
                <w:rStyle w:val="Tekstvantijdelijkeaanduiding"/>
              </w:rPr>
              <w:t>aantal:</w:t>
            </w:r>
          </w:p>
          <w:p w14:paraId="4AC32EF4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wandelletsel / </w:t>
            </w:r>
            <w:r>
              <w:rPr>
                <w:rStyle w:val="Tekstvantijdelijkeaanduiding"/>
              </w:rPr>
              <w:t>aantal:</w:t>
            </w:r>
          </w:p>
          <w:p w14:paraId="4AC32EF5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Alcohol &amp; Drugs / </w:t>
            </w:r>
            <w:r>
              <w:rPr>
                <w:rStyle w:val="Tekstvantijdelijkeaanduiding"/>
              </w:rPr>
              <w:t>aantal:</w:t>
            </w:r>
          </w:p>
          <w:p w14:paraId="4AC32EF6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anders, nl. </w:t>
            </w:r>
            <w:r>
              <w:rPr>
                <w:rStyle w:val="Tekstvantijdelijkeaanduiding"/>
              </w:rPr>
              <w:t>.................................</w:t>
            </w:r>
            <w:r>
              <w:rPr>
                <w:lang w:val="nl-NL"/>
              </w:rPr>
              <w:t xml:space="preserve"> / </w:t>
            </w:r>
            <w:r>
              <w:rPr>
                <w:rStyle w:val="Tekstvantijdelijkeaanduiding"/>
              </w:rPr>
              <w:t>aantal:</w:t>
            </w:r>
          </w:p>
        </w:tc>
        <w:tc>
          <w:tcPr>
            <w:tcW w:w="467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F7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kinderongevallen / </w:t>
            </w:r>
            <w:r>
              <w:rPr>
                <w:rStyle w:val="Tekstvantijdelijkeaanduiding"/>
              </w:rPr>
              <w:t>aantal:</w:t>
            </w:r>
          </w:p>
          <w:p w14:paraId="4AC32EF8" w14:textId="77777777" w:rsidR="006C313C" w:rsidRDefault="007E55F4">
            <w:r>
              <w:rPr>
                <w:rFonts w:ascii="MS Gothic" w:eastAsia="MS Gothic" w:hAnsi="MS Gothic"/>
                <w:lang w:val="nl-NL"/>
              </w:rPr>
              <w:t>☐</w:t>
            </w:r>
            <w:r>
              <w:rPr>
                <w:lang w:val="nl-NL"/>
              </w:rPr>
              <w:t xml:space="preserve"> sportletsel / </w:t>
            </w:r>
            <w:r>
              <w:rPr>
                <w:rStyle w:val="Tekstvantijdelijkeaanduiding"/>
              </w:rPr>
              <w:t>aantal:</w:t>
            </w:r>
          </w:p>
          <w:p w14:paraId="4AC32EF9" w14:textId="77777777" w:rsidR="006C313C" w:rsidRDefault="006C313C">
            <w:pPr>
              <w:rPr>
                <w:lang w:val="nl-NL"/>
              </w:rPr>
            </w:pPr>
          </w:p>
        </w:tc>
      </w:tr>
    </w:tbl>
    <w:p w14:paraId="4AC32EFB" w14:textId="77777777" w:rsidR="007E55F4" w:rsidRDefault="007E55F4">
      <w:pPr>
        <w:rPr>
          <w:vanish/>
        </w:rPr>
        <w:sectPr w:rsidR="007E55F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425" w:bottom="992" w:left="1418" w:header="227" w:footer="227" w:gutter="0"/>
          <w:cols w:space="708"/>
          <w:titlePg/>
        </w:sectPr>
      </w:pP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134"/>
        <w:gridCol w:w="425"/>
        <w:gridCol w:w="4395"/>
        <w:gridCol w:w="992"/>
      </w:tblGrid>
      <w:tr w:rsidR="006C313C" w14:paraId="4AC32F08" w14:textId="77777777">
        <w:trPr>
          <w:trHeight w:val="1550"/>
        </w:trPr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EFC" w14:textId="77777777" w:rsidR="006C313C" w:rsidRDefault="007E55F4">
            <w:pPr>
              <w:rPr>
                <w:sz w:val="30"/>
                <w:szCs w:val="30"/>
                <w:lang w:val="nl-NL"/>
              </w:rPr>
            </w:pPr>
            <w:r>
              <w:rPr>
                <w:sz w:val="30"/>
                <w:szCs w:val="30"/>
                <w:lang w:val="nl-NL"/>
              </w:rPr>
              <w:lastRenderedPageBreak/>
              <w:t>Letselbeeld</w:t>
            </w:r>
          </w:p>
          <w:p w14:paraId="4AC32EFD" w14:textId="77777777" w:rsidR="006C313C" w:rsidRDefault="006C313C">
            <w:pPr>
              <w:rPr>
                <w:lang w:val="nl-NL"/>
              </w:rPr>
            </w:pPr>
          </w:p>
          <w:p w14:paraId="4AC32EFE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>Totaal aantal Zelfzorgcontacten</w:t>
            </w:r>
          </w:p>
          <w:p w14:paraId="4AC32EFF" w14:textId="77777777" w:rsidR="006C313C" w:rsidRDefault="007E55F4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Totaal van verstrekte pleisters, blarenpleisters, tampons en pijnstillers.</w:t>
            </w:r>
          </w:p>
          <w:p w14:paraId="4AC32F00" w14:textId="77777777" w:rsidR="006C313C" w:rsidRDefault="007E55F4">
            <w:r>
              <w:rPr>
                <w:b/>
                <w:bCs/>
                <w:i/>
                <w:sz w:val="14"/>
                <w:szCs w:val="14"/>
                <w:lang w:val="nl-NL"/>
              </w:rPr>
              <w:t>Deze contacten moeten niet meer worden verwerkt in de volgende vragen.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01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42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02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03" w14:textId="77777777" w:rsidR="006C313C" w:rsidRDefault="007E55F4">
            <w:pPr>
              <w:rPr>
                <w:lang w:val="nl-NL"/>
              </w:rPr>
            </w:pPr>
            <w:r>
              <w:rPr>
                <w:lang w:val="nl-NL"/>
              </w:rPr>
              <w:t xml:space="preserve">Totaal aantal Geregistreerde zorgcontacten </w:t>
            </w:r>
          </w:p>
          <w:p w14:paraId="4AC32F04" w14:textId="77777777" w:rsidR="006C313C" w:rsidRDefault="007E55F4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 xml:space="preserve">Exclusief de Zelfzorgcontacten (vorige vraag). </w:t>
            </w:r>
          </w:p>
          <w:p w14:paraId="4AC32F05" w14:textId="77777777" w:rsidR="006C313C" w:rsidRDefault="006C313C">
            <w:pPr>
              <w:spacing w:line="240" w:lineRule="auto"/>
              <w:rPr>
                <w:sz w:val="2"/>
                <w:szCs w:val="2"/>
                <w:lang w:val="nl-NL"/>
              </w:rPr>
            </w:pPr>
          </w:p>
          <w:p w14:paraId="4AC32F06" w14:textId="77777777" w:rsidR="006C313C" w:rsidRDefault="007E55F4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De hier ingevulde contacten kunnen bij de volgende vragen worden gespecificeerd.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07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</w:tbl>
    <w:p w14:paraId="4AC32F09" w14:textId="77777777" w:rsidR="006C313C" w:rsidRDefault="006C313C">
      <w:pPr>
        <w:rPr>
          <w:lang w:val="nl-NL"/>
        </w:rPr>
      </w:pP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780"/>
        <w:gridCol w:w="780"/>
        <w:gridCol w:w="779"/>
        <w:gridCol w:w="780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6C313C" w14:paraId="4AC32F0B" w14:textId="77777777">
        <w:trPr>
          <w:cantSplit/>
          <w:trHeight w:val="243"/>
        </w:trPr>
        <w:tc>
          <w:tcPr>
            <w:tcW w:w="1091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0A" w14:textId="77777777" w:rsidR="006C313C" w:rsidRDefault="007E55F4">
            <w:pPr>
              <w:spacing w:line="240" w:lineRule="auto"/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Onwelwordingen</w:t>
            </w:r>
            <w:proofErr w:type="spellEnd"/>
          </w:p>
        </w:tc>
      </w:tr>
      <w:tr w:rsidR="006C313C" w14:paraId="4AC32F25" w14:textId="77777777">
        <w:trPr>
          <w:cantSplit/>
          <w:trHeight w:val="2683"/>
        </w:trPr>
        <w:tc>
          <w:tcPr>
            <w:tcW w:w="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0C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b/>
                <w:szCs w:val="18"/>
                <w:lang w:val="nl-NL"/>
              </w:rPr>
            </w:pPr>
            <w:r>
              <w:rPr>
                <w:rFonts w:cs="Arial"/>
                <w:b/>
                <w:szCs w:val="18"/>
                <w:lang w:val="nl-NL"/>
              </w:rPr>
              <w:t xml:space="preserve">Lichte </w:t>
            </w:r>
            <w:proofErr w:type="spellStart"/>
            <w:r>
              <w:rPr>
                <w:rFonts w:cs="Arial"/>
                <w:b/>
                <w:szCs w:val="18"/>
                <w:lang w:val="nl-NL"/>
              </w:rPr>
              <w:t>onwelwording</w:t>
            </w:r>
            <w:proofErr w:type="spellEnd"/>
          </w:p>
          <w:p w14:paraId="4AC32F0D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sz w:val="14"/>
                <w:szCs w:val="14"/>
                <w:lang w:val="nl-NL"/>
              </w:rPr>
              <w:t>Algehele malaise, misselijkheid, duizeligheid, angst, buikpijn, etc.</w:t>
            </w:r>
          </w:p>
        </w:tc>
        <w:tc>
          <w:tcPr>
            <w:tcW w:w="7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0E" w14:textId="77777777" w:rsidR="006C313C" w:rsidRDefault="006C313C">
            <w:pPr>
              <w:spacing w:line="240" w:lineRule="auto"/>
              <w:ind w:left="113" w:right="113"/>
              <w:rPr>
                <w:rFonts w:cs="Arial"/>
                <w:b/>
                <w:szCs w:val="18"/>
                <w:lang w:val="nl-NL"/>
              </w:rPr>
            </w:pP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0F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b/>
                <w:szCs w:val="18"/>
                <w:lang w:val="nl-NL"/>
              </w:rPr>
            </w:pPr>
            <w:r>
              <w:rPr>
                <w:rFonts w:cs="Arial"/>
                <w:b/>
                <w:szCs w:val="18"/>
                <w:lang w:val="nl-NL"/>
              </w:rPr>
              <w:t>Allergische reactie</w:t>
            </w:r>
          </w:p>
          <w:p w14:paraId="4AC32F10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sz w:val="14"/>
                <w:szCs w:val="14"/>
                <w:u w:val="single"/>
                <w:lang w:val="nl-NL"/>
              </w:rPr>
              <w:t>Geen</w:t>
            </w:r>
            <w:r>
              <w:rPr>
                <w:rFonts w:cs="Arial"/>
                <w:sz w:val="14"/>
                <w:szCs w:val="14"/>
                <w:lang w:val="nl-NL"/>
              </w:rPr>
              <w:t xml:space="preserve"> plaatselijke reactie, maar reactie over het hele lichaam</w:t>
            </w:r>
          </w:p>
        </w:tc>
        <w:tc>
          <w:tcPr>
            <w:tcW w:w="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1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b/>
                <w:szCs w:val="18"/>
                <w:lang w:val="nl-NL"/>
              </w:rPr>
              <w:t>Benauwdheid</w:t>
            </w:r>
          </w:p>
          <w:p w14:paraId="4AC32F12" w14:textId="77777777" w:rsidR="006C313C" w:rsidRDefault="006C313C">
            <w:pPr>
              <w:spacing w:line="240" w:lineRule="auto"/>
              <w:ind w:left="113" w:right="113"/>
              <w:rPr>
                <w:rFonts w:cs="Arial"/>
                <w:szCs w:val="18"/>
                <w:lang w:val="nl-NL"/>
              </w:rPr>
            </w:pP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3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b/>
                <w:szCs w:val="18"/>
                <w:lang w:val="nl-NL"/>
              </w:rPr>
              <w:t>Bewustzijnsstoornis</w:t>
            </w:r>
          </w:p>
          <w:p w14:paraId="4AC32F14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sz w:val="14"/>
                <w:szCs w:val="14"/>
                <w:lang w:val="nl-NL"/>
              </w:rPr>
            </w:pPr>
            <w:r>
              <w:rPr>
                <w:rFonts w:cs="Arial"/>
                <w:sz w:val="14"/>
                <w:szCs w:val="14"/>
                <w:lang w:val="nl-NL"/>
              </w:rPr>
              <w:t>Onvoldoende reactie op aanspreken en aanschudden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5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b/>
                <w:szCs w:val="18"/>
                <w:lang w:val="nl-NL"/>
              </w:rPr>
            </w:pPr>
            <w:r>
              <w:rPr>
                <w:rFonts w:cs="Arial"/>
                <w:b/>
                <w:szCs w:val="18"/>
                <w:lang w:val="nl-NL"/>
              </w:rPr>
              <w:t>CVA</w:t>
            </w:r>
          </w:p>
          <w:p w14:paraId="4AC32F16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sz w:val="14"/>
                <w:szCs w:val="14"/>
                <w:lang w:val="nl-NL"/>
              </w:rPr>
            </w:pPr>
            <w:r>
              <w:rPr>
                <w:rFonts w:cs="Arial"/>
                <w:sz w:val="14"/>
                <w:szCs w:val="14"/>
                <w:lang w:val="nl-NL"/>
              </w:rPr>
              <w:t>Hersenbloeding, herseninfarct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7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b/>
                <w:szCs w:val="18"/>
                <w:lang w:val="nl-NL"/>
              </w:rPr>
              <w:t>Hartklachten</w:t>
            </w:r>
          </w:p>
          <w:p w14:paraId="4AC32F18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sz w:val="14"/>
                <w:szCs w:val="14"/>
                <w:lang w:val="nl-NL"/>
              </w:rPr>
            </w:pPr>
            <w:r>
              <w:rPr>
                <w:rFonts w:cs="Arial"/>
                <w:sz w:val="14"/>
                <w:szCs w:val="14"/>
                <w:lang w:val="nl-NL"/>
              </w:rPr>
              <w:t>Pijn op de borst, hartkloppingen</w:t>
            </w:r>
          </w:p>
        </w:tc>
        <w:tc>
          <w:tcPr>
            <w:tcW w:w="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9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b/>
                <w:szCs w:val="18"/>
                <w:lang w:val="nl-NL"/>
              </w:rPr>
            </w:pPr>
            <w:r>
              <w:rPr>
                <w:rFonts w:cs="Arial"/>
                <w:b/>
                <w:szCs w:val="18"/>
                <w:lang w:val="nl-NL"/>
              </w:rPr>
              <w:t>Hersenschudding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A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b/>
                <w:szCs w:val="18"/>
                <w:lang w:val="nl-NL"/>
              </w:rPr>
            </w:pPr>
            <w:r>
              <w:rPr>
                <w:rFonts w:cs="Arial"/>
                <w:b/>
                <w:szCs w:val="18"/>
                <w:lang w:val="nl-NL"/>
              </w:rPr>
              <w:t>Hyperventilatie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B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b/>
                <w:szCs w:val="18"/>
                <w:lang w:val="nl-NL"/>
              </w:rPr>
              <w:t>Insult</w:t>
            </w:r>
          </w:p>
          <w:p w14:paraId="4AC32F1C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sz w:val="14"/>
                <w:szCs w:val="14"/>
                <w:lang w:val="nl-NL"/>
              </w:rPr>
            </w:pPr>
            <w:r>
              <w:rPr>
                <w:rFonts w:cs="Arial"/>
                <w:sz w:val="14"/>
                <w:szCs w:val="14"/>
                <w:lang w:val="nl-NL"/>
              </w:rPr>
              <w:t>“Epileptische aanval”</w:t>
            </w:r>
          </w:p>
        </w:tc>
        <w:tc>
          <w:tcPr>
            <w:tcW w:w="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D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b/>
                <w:szCs w:val="18"/>
                <w:lang w:val="nl-NL"/>
              </w:rPr>
              <w:t>Onderkoeling</w:t>
            </w:r>
          </w:p>
          <w:p w14:paraId="4AC32F1E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sz w:val="14"/>
                <w:szCs w:val="14"/>
                <w:lang w:val="nl-NL"/>
              </w:rPr>
            </w:pPr>
            <w:r>
              <w:rPr>
                <w:rFonts w:cs="Arial"/>
                <w:sz w:val="14"/>
                <w:szCs w:val="14"/>
                <w:lang w:val="nl-NL"/>
              </w:rPr>
              <w:t>Koud en versuft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1F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b/>
                <w:szCs w:val="18"/>
                <w:lang w:val="nl-NL"/>
              </w:rPr>
              <w:t>Opwindingsdelier</w:t>
            </w:r>
          </w:p>
          <w:p w14:paraId="4AC32F20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sz w:val="14"/>
                <w:szCs w:val="14"/>
                <w:lang w:val="nl-NL"/>
              </w:rPr>
            </w:pPr>
            <w:r>
              <w:rPr>
                <w:rFonts w:cs="Arial"/>
                <w:sz w:val="14"/>
                <w:szCs w:val="14"/>
                <w:lang w:val="nl-NL"/>
              </w:rPr>
              <w:t>Agitatie, geen contact, geen overgave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21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b/>
                <w:szCs w:val="18"/>
                <w:lang w:val="nl-NL"/>
              </w:rPr>
              <w:t>Oververhitting</w:t>
            </w:r>
          </w:p>
          <w:p w14:paraId="4AC32F22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sz w:val="14"/>
                <w:szCs w:val="14"/>
                <w:lang w:val="nl-NL"/>
              </w:rPr>
            </w:pPr>
            <w:r>
              <w:rPr>
                <w:rFonts w:cs="Arial"/>
                <w:sz w:val="14"/>
                <w:szCs w:val="14"/>
                <w:lang w:val="nl-NL"/>
              </w:rPr>
              <w:t>Warm, bleek en versuft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23" w14:textId="77777777" w:rsidR="006C313C" w:rsidRDefault="007E55F4">
            <w:pPr>
              <w:spacing w:line="240" w:lineRule="auto"/>
              <w:ind w:left="113" w:right="113"/>
            </w:pPr>
            <w:r>
              <w:rPr>
                <w:rFonts w:cs="Arial"/>
                <w:b/>
                <w:szCs w:val="18"/>
                <w:lang w:val="nl-NL"/>
              </w:rPr>
              <w:t>Psychose</w:t>
            </w:r>
          </w:p>
          <w:p w14:paraId="4AC32F24" w14:textId="77777777" w:rsidR="006C313C" w:rsidRDefault="007E55F4">
            <w:pPr>
              <w:spacing w:line="240" w:lineRule="auto"/>
              <w:ind w:left="113" w:right="113"/>
              <w:rPr>
                <w:rFonts w:cs="Arial"/>
                <w:sz w:val="14"/>
                <w:szCs w:val="14"/>
                <w:lang w:val="nl-NL"/>
              </w:rPr>
            </w:pPr>
            <w:r>
              <w:rPr>
                <w:rFonts w:cs="Arial"/>
                <w:sz w:val="14"/>
                <w:szCs w:val="14"/>
                <w:lang w:val="nl-NL"/>
              </w:rPr>
              <w:t>Wanen, hallucinaties</w:t>
            </w:r>
          </w:p>
        </w:tc>
      </w:tr>
      <w:tr w:rsidR="006C313C" w14:paraId="4AC32F34" w14:textId="77777777">
        <w:trPr>
          <w:cantSplit/>
          <w:trHeight w:val="831"/>
        </w:trPr>
        <w:tc>
          <w:tcPr>
            <w:tcW w:w="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6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7" w14:textId="77777777" w:rsidR="006C313C" w:rsidRDefault="006C313C">
            <w:pPr>
              <w:spacing w:line="180" w:lineRule="atLeast"/>
              <w:jc w:val="center"/>
              <w:rPr>
                <w:lang w:val="nl-NL"/>
              </w:rPr>
            </w:pP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8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9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A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B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C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D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E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2F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30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31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32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33" w14:textId="77777777" w:rsidR="006C313C" w:rsidRDefault="007E55F4">
            <w:pPr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</w:tbl>
    <w:p w14:paraId="4AC32F35" w14:textId="77777777" w:rsidR="006C313C" w:rsidRDefault="006C313C">
      <w:pPr>
        <w:rPr>
          <w:lang w:val="nl-NL"/>
        </w:rPr>
      </w:pP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755"/>
        <w:gridCol w:w="755"/>
        <w:gridCol w:w="754"/>
        <w:gridCol w:w="755"/>
        <w:gridCol w:w="755"/>
        <w:gridCol w:w="755"/>
        <w:gridCol w:w="754"/>
        <w:gridCol w:w="755"/>
        <w:gridCol w:w="4124"/>
      </w:tblGrid>
      <w:tr w:rsidR="006C313C" w14:paraId="4AC32F39" w14:textId="77777777">
        <w:trPr>
          <w:cantSplit/>
          <w:trHeight w:val="302"/>
        </w:trPr>
        <w:tc>
          <w:tcPr>
            <w:tcW w:w="603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36" w14:textId="77777777" w:rsidR="006C313C" w:rsidRDefault="007E55F4">
            <w:pPr>
              <w:spacing w:line="180" w:lineRule="atLeast"/>
              <w:jc w:val="center"/>
              <w:rPr>
                <w:lang w:val="nl-NL"/>
              </w:rPr>
            </w:pPr>
            <w:r>
              <w:rPr>
                <w:lang w:val="nl-NL"/>
              </w:rPr>
              <w:t>Blessures / letsels / trauma’s</w:t>
            </w:r>
          </w:p>
        </w:tc>
        <w:tc>
          <w:tcPr>
            <w:tcW w:w="75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37" w14:textId="77777777" w:rsidR="006C313C" w:rsidRDefault="006C313C">
            <w:pPr>
              <w:spacing w:line="180" w:lineRule="atLeast"/>
              <w:ind w:left="113" w:right="113"/>
              <w:rPr>
                <w:lang w:val="nl-NL"/>
              </w:rPr>
            </w:pPr>
          </w:p>
        </w:tc>
        <w:tc>
          <w:tcPr>
            <w:tcW w:w="4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38" w14:textId="77777777" w:rsidR="006C313C" w:rsidRDefault="007E55F4">
            <w:pPr>
              <w:spacing w:line="180" w:lineRule="atLeast"/>
              <w:jc w:val="center"/>
              <w:rPr>
                <w:lang w:val="nl-NL"/>
              </w:rPr>
            </w:pPr>
            <w:r>
              <w:rPr>
                <w:lang w:val="nl-NL"/>
              </w:rPr>
              <w:t>Overig</w:t>
            </w:r>
          </w:p>
        </w:tc>
      </w:tr>
      <w:tr w:rsidR="006C313C" w14:paraId="4AC32F4E" w14:textId="77777777" w:rsidTr="005C3029">
        <w:trPr>
          <w:cantSplit/>
          <w:trHeight w:val="2398"/>
        </w:trPr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3A" w14:textId="77777777" w:rsidR="006C313C" w:rsidRDefault="007E55F4">
            <w:pPr>
              <w:spacing w:line="180" w:lineRule="atLeast"/>
              <w:ind w:left="113" w:right="113"/>
            </w:pPr>
            <w:r>
              <w:rPr>
                <w:rFonts w:cs="Arial"/>
                <w:b/>
                <w:szCs w:val="16"/>
                <w:lang w:val="nl-NL"/>
              </w:rPr>
              <w:t>Lichte blessures</w:t>
            </w:r>
          </w:p>
          <w:p w14:paraId="4AC32F3B" w14:textId="77777777" w:rsidR="006C313C" w:rsidRDefault="007E55F4">
            <w:pPr>
              <w:spacing w:line="180" w:lineRule="atLeast"/>
              <w:ind w:left="113" w:right="113"/>
            </w:pPr>
            <w:r>
              <w:rPr>
                <w:rFonts w:cs="Arial"/>
                <w:szCs w:val="18"/>
                <w:lang w:val="nl-NL"/>
              </w:rPr>
              <w:t>Blaren, kneuzingen, kleine wonden etc.</w:t>
            </w:r>
          </w:p>
        </w:tc>
        <w:tc>
          <w:tcPr>
            <w:tcW w:w="75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3C" w14:textId="77777777" w:rsidR="006C313C" w:rsidRDefault="006C313C">
            <w:pPr>
              <w:spacing w:line="180" w:lineRule="atLeast"/>
              <w:ind w:left="113" w:right="113"/>
              <w:rPr>
                <w:rFonts w:cs="Arial"/>
                <w:b/>
                <w:szCs w:val="16"/>
                <w:lang w:val="nl-NL"/>
              </w:rPr>
            </w:pP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3D" w14:textId="77777777" w:rsidR="006C313C" w:rsidRDefault="007E55F4">
            <w:pPr>
              <w:spacing w:line="180" w:lineRule="atLeast"/>
              <w:ind w:left="113" w:right="113"/>
              <w:rPr>
                <w:rFonts w:cs="Arial"/>
                <w:b/>
                <w:szCs w:val="16"/>
                <w:lang w:val="nl-NL"/>
              </w:rPr>
            </w:pPr>
            <w:r>
              <w:rPr>
                <w:rFonts w:cs="Arial"/>
                <w:b/>
                <w:szCs w:val="16"/>
                <w:lang w:val="nl-NL"/>
              </w:rPr>
              <w:t>Bloedingen/snijwonden</w:t>
            </w:r>
          </w:p>
          <w:p w14:paraId="4AC32F3E" w14:textId="77777777" w:rsidR="006C313C" w:rsidRDefault="006C313C">
            <w:pPr>
              <w:spacing w:line="180" w:lineRule="atLeast"/>
              <w:ind w:left="113" w:right="113"/>
              <w:rPr>
                <w:rFonts w:cs="Arial"/>
                <w:b/>
                <w:szCs w:val="16"/>
                <w:lang w:val="nl-NL"/>
              </w:rPr>
            </w:pPr>
          </w:p>
          <w:p w14:paraId="4AC32F3F" w14:textId="77777777" w:rsidR="006C313C" w:rsidRDefault="007E55F4">
            <w:pPr>
              <w:spacing w:line="180" w:lineRule="atLeast"/>
              <w:ind w:left="113" w:right="113"/>
              <w:rPr>
                <w:rFonts w:cs="Arial"/>
                <w:szCs w:val="16"/>
                <w:lang w:val="nl-NL"/>
              </w:rPr>
            </w:pPr>
            <w:r>
              <w:rPr>
                <w:rFonts w:cs="Arial"/>
                <w:szCs w:val="16"/>
                <w:lang w:val="nl-NL"/>
              </w:rPr>
              <w:t>Ernstige verwondingen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40" w14:textId="77777777" w:rsidR="006C313C" w:rsidRDefault="007E55F4">
            <w:pPr>
              <w:spacing w:line="180" w:lineRule="atLeast"/>
              <w:ind w:left="113" w:right="113"/>
              <w:rPr>
                <w:rFonts w:cs="Arial"/>
                <w:b/>
                <w:szCs w:val="16"/>
                <w:lang w:val="nl-NL"/>
              </w:rPr>
            </w:pPr>
            <w:r>
              <w:rPr>
                <w:rFonts w:cs="Arial"/>
                <w:b/>
                <w:szCs w:val="16"/>
                <w:lang w:val="nl-NL"/>
              </w:rPr>
              <w:t>Brandwonden</w:t>
            </w:r>
          </w:p>
          <w:p w14:paraId="4AC32F41" w14:textId="77777777" w:rsidR="006C313C" w:rsidRDefault="007E55F4">
            <w:pPr>
              <w:spacing w:line="180" w:lineRule="atLeast"/>
              <w:ind w:left="113" w:right="113"/>
              <w:rPr>
                <w:rFonts w:cs="Arial"/>
                <w:szCs w:val="16"/>
                <w:lang w:val="nl-NL"/>
              </w:rPr>
            </w:pPr>
            <w:r>
              <w:rPr>
                <w:rFonts w:cs="Arial"/>
                <w:szCs w:val="16"/>
                <w:lang w:val="nl-NL"/>
              </w:rPr>
              <w:t>Tweedegraads of derdegraads</w:t>
            </w:r>
          </w:p>
          <w:p w14:paraId="4AC32F42" w14:textId="77777777" w:rsidR="006C313C" w:rsidRDefault="006C313C">
            <w:pPr>
              <w:spacing w:line="180" w:lineRule="atLeast"/>
              <w:ind w:left="113" w:right="113"/>
              <w:rPr>
                <w:rFonts w:cs="Arial"/>
                <w:szCs w:val="16"/>
                <w:lang w:val="nl-NL"/>
              </w:rPr>
            </w:pP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43" w14:textId="77777777" w:rsidR="006C313C" w:rsidRDefault="007E55F4">
            <w:pPr>
              <w:spacing w:line="180" w:lineRule="atLeast"/>
              <w:ind w:left="113" w:right="113"/>
            </w:pPr>
            <w:r>
              <w:rPr>
                <w:rFonts w:cs="Arial"/>
                <w:b/>
                <w:szCs w:val="16"/>
                <w:lang w:val="nl-NL"/>
              </w:rPr>
              <w:t>Botbreuken/ ontwrichtingen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44" w14:textId="77777777" w:rsidR="006C313C" w:rsidRDefault="007E55F4">
            <w:pPr>
              <w:spacing w:line="180" w:lineRule="atLeast"/>
              <w:ind w:left="113" w:right="113"/>
            </w:pPr>
            <w:r>
              <w:rPr>
                <w:rFonts w:cs="Arial"/>
                <w:b/>
                <w:szCs w:val="16"/>
                <w:lang w:val="nl-NL"/>
              </w:rPr>
              <w:t>Gebitsletsel</w:t>
            </w:r>
          </w:p>
          <w:p w14:paraId="4AC32F45" w14:textId="77777777" w:rsidR="006C313C" w:rsidRDefault="007E55F4">
            <w:pPr>
              <w:spacing w:line="180" w:lineRule="atLeast"/>
              <w:ind w:left="113" w:right="113"/>
            </w:pPr>
            <w:r>
              <w:rPr>
                <w:rFonts w:cs="Arial"/>
                <w:color w:val="FFFFFF"/>
                <w:szCs w:val="16"/>
                <w:lang w:val="nl-NL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46" w14:textId="77777777" w:rsidR="006C313C" w:rsidRDefault="007E55F4">
            <w:pPr>
              <w:spacing w:line="180" w:lineRule="atLeast"/>
              <w:ind w:left="113" w:right="113"/>
              <w:rPr>
                <w:rFonts w:cs="Arial"/>
                <w:b/>
                <w:szCs w:val="16"/>
                <w:lang w:val="nl-NL"/>
              </w:rPr>
            </w:pPr>
            <w:r>
              <w:rPr>
                <w:rFonts w:cs="Arial"/>
                <w:b/>
                <w:szCs w:val="16"/>
                <w:lang w:val="nl-NL"/>
              </w:rPr>
              <w:t>Insectenletsel</w:t>
            </w:r>
          </w:p>
          <w:p w14:paraId="4AC32F47" w14:textId="77777777" w:rsidR="006C313C" w:rsidRDefault="007E55F4">
            <w:pPr>
              <w:spacing w:line="180" w:lineRule="atLeast"/>
              <w:ind w:left="113" w:right="113"/>
              <w:rPr>
                <w:rFonts w:cs="Arial"/>
                <w:szCs w:val="16"/>
                <w:lang w:val="nl-NL"/>
              </w:rPr>
            </w:pPr>
            <w:r>
              <w:rPr>
                <w:rFonts w:cs="Arial"/>
                <w:szCs w:val="16"/>
                <w:lang w:val="nl-NL"/>
              </w:rPr>
              <w:t>Grote plaatselijke reactie</w:t>
            </w:r>
          </w:p>
          <w:p w14:paraId="4AC32F48" w14:textId="77777777" w:rsidR="006C313C" w:rsidRDefault="007E55F4">
            <w:pPr>
              <w:spacing w:line="180" w:lineRule="atLeast"/>
              <w:ind w:left="113" w:right="113"/>
              <w:rPr>
                <w:rFonts w:cs="Arial"/>
                <w:szCs w:val="16"/>
                <w:lang w:val="nl-NL"/>
              </w:rPr>
            </w:pPr>
            <w:r>
              <w:rPr>
                <w:rFonts w:cs="Arial"/>
                <w:szCs w:val="16"/>
                <w:lang w:val="nl-NL"/>
              </w:rPr>
              <w:t>met doorsnede &gt;10cm</w:t>
            </w:r>
          </w:p>
          <w:p w14:paraId="4AC32F49" w14:textId="77777777" w:rsidR="006C313C" w:rsidRDefault="006C313C">
            <w:pPr>
              <w:spacing w:line="180" w:lineRule="atLeast"/>
              <w:ind w:left="113" w:right="113"/>
              <w:rPr>
                <w:rFonts w:cs="Arial"/>
                <w:szCs w:val="16"/>
                <w:lang w:val="nl-NL"/>
              </w:rPr>
            </w:pP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4A" w14:textId="77777777" w:rsidR="006C313C" w:rsidRDefault="007E55F4">
            <w:pPr>
              <w:spacing w:line="180" w:lineRule="atLeast"/>
              <w:ind w:left="113" w:right="113"/>
              <w:rPr>
                <w:rFonts w:cs="Arial"/>
                <w:b/>
                <w:szCs w:val="16"/>
                <w:lang w:val="nl-NL"/>
              </w:rPr>
            </w:pPr>
            <w:r>
              <w:rPr>
                <w:rFonts w:cs="Arial"/>
                <w:b/>
                <w:szCs w:val="16"/>
                <w:lang w:val="nl-NL"/>
              </w:rPr>
              <w:t xml:space="preserve">Meervoudig </w:t>
            </w:r>
          </w:p>
          <w:p w14:paraId="4AC32F4B" w14:textId="77777777" w:rsidR="006C313C" w:rsidRDefault="007E55F4">
            <w:pPr>
              <w:spacing w:line="180" w:lineRule="atLeast"/>
              <w:ind w:left="113" w:right="113"/>
            </w:pPr>
            <w:r>
              <w:rPr>
                <w:rFonts w:cs="Arial"/>
                <w:szCs w:val="16"/>
                <w:lang w:val="nl-NL"/>
              </w:rPr>
              <w:t>Combinatie van letsels</w:t>
            </w:r>
          </w:p>
        </w:tc>
        <w:tc>
          <w:tcPr>
            <w:tcW w:w="75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AC32F4C" w14:textId="77777777" w:rsidR="006C313C" w:rsidRDefault="006C313C">
            <w:pPr>
              <w:spacing w:line="180" w:lineRule="atLeast"/>
              <w:ind w:left="113" w:right="113"/>
              <w:rPr>
                <w:rFonts w:cs="Arial"/>
                <w:b/>
                <w:szCs w:val="16"/>
                <w:lang w:val="nl-NL"/>
              </w:rPr>
            </w:pPr>
          </w:p>
        </w:tc>
        <w:tc>
          <w:tcPr>
            <w:tcW w:w="41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4D" w14:textId="77777777" w:rsidR="006C313C" w:rsidRDefault="007E55F4">
            <w:pPr>
              <w:spacing w:line="240" w:lineRule="auto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rFonts w:cs="Arial"/>
                <w:szCs w:val="16"/>
                <w:lang w:val="nl-NL"/>
              </w:rPr>
              <w:t> </w:t>
            </w:r>
            <w:r>
              <w:rPr>
                <w:rFonts w:cs="Arial"/>
                <w:szCs w:val="16"/>
                <w:lang w:val="nl-NL"/>
              </w:rPr>
              <w:t> </w:t>
            </w:r>
            <w:r>
              <w:rPr>
                <w:rFonts w:cs="Arial"/>
                <w:szCs w:val="16"/>
                <w:lang w:val="nl-NL"/>
              </w:rPr>
              <w:t> </w:t>
            </w:r>
            <w:r>
              <w:rPr>
                <w:rFonts w:cs="Arial"/>
                <w:szCs w:val="16"/>
                <w:lang w:val="nl-NL"/>
              </w:rPr>
              <w:t> </w:t>
            </w:r>
            <w:r>
              <w:rPr>
                <w:rFonts w:cs="Arial"/>
                <w:szCs w:val="16"/>
                <w:lang w:val="nl-NL"/>
              </w:rPr>
              <w:t> </w:t>
            </w:r>
          </w:p>
        </w:tc>
      </w:tr>
      <w:tr w:rsidR="006C313C" w14:paraId="4AC32F59" w14:textId="77777777">
        <w:trPr>
          <w:cantSplit/>
          <w:trHeight w:val="831"/>
        </w:trPr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4F" w14:textId="77777777" w:rsidR="006C313C" w:rsidRDefault="007E55F4">
            <w:pPr>
              <w:spacing w:line="180" w:lineRule="atLeast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5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0" w14:textId="77777777" w:rsidR="006C313C" w:rsidRDefault="006C313C">
            <w:pPr>
              <w:spacing w:line="180" w:lineRule="atLeast"/>
              <w:jc w:val="center"/>
              <w:rPr>
                <w:lang w:val="nl-NL"/>
              </w:rPr>
            </w:pP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1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2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3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4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5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6" w14:textId="77777777" w:rsidR="006C313C" w:rsidRDefault="007E55F4">
            <w:pPr>
              <w:spacing w:line="180" w:lineRule="atLeast"/>
              <w:jc w:val="center"/>
            </w:pP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75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7" w14:textId="77777777" w:rsidR="006C313C" w:rsidRDefault="006C313C">
            <w:pPr>
              <w:spacing w:line="180" w:lineRule="atLeast"/>
              <w:jc w:val="center"/>
              <w:rPr>
                <w:lang w:val="nl-NL"/>
              </w:rPr>
            </w:pPr>
          </w:p>
        </w:tc>
        <w:tc>
          <w:tcPr>
            <w:tcW w:w="41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8" w14:textId="77777777" w:rsidR="006C313C" w:rsidRDefault="006C313C">
            <w:pPr>
              <w:jc w:val="center"/>
              <w:rPr>
                <w:lang w:val="nl-NL"/>
              </w:rPr>
            </w:pPr>
          </w:p>
        </w:tc>
      </w:tr>
    </w:tbl>
    <w:p w14:paraId="4AC32F5A" w14:textId="77777777" w:rsidR="006C313C" w:rsidRDefault="006C313C">
      <w:pPr>
        <w:rPr>
          <w:lang w:val="nl-NL"/>
        </w:rPr>
      </w:pP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236"/>
        <w:gridCol w:w="2174"/>
        <w:gridCol w:w="1276"/>
        <w:gridCol w:w="236"/>
        <w:gridCol w:w="3875"/>
      </w:tblGrid>
      <w:tr w:rsidR="006C313C" w14:paraId="4AC32F62" w14:textId="77777777"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B" w14:textId="77777777" w:rsidR="006C313C" w:rsidRDefault="007E55F4">
            <w:r>
              <w:rPr>
                <w:lang w:val="nl-NL"/>
              </w:rPr>
              <w:t>Alcohol en drugs &lt; 18</w:t>
            </w:r>
            <w:r>
              <w:rPr>
                <w:lang w:val="nl-NL"/>
              </w:rPr>
              <w:br/>
            </w:r>
            <w:r>
              <w:rPr>
                <w:sz w:val="14"/>
                <w:szCs w:val="14"/>
                <w:lang w:val="nl-NL"/>
              </w:rPr>
              <w:t xml:space="preserve">Hoeveel van bovenstaande incidenten </w:t>
            </w:r>
          </w:p>
          <w:p w14:paraId="4AC32F5C" w14:textId="77777777" w:rsidR="006C313C" w:rsidRDefault="007E55F4">
            <w:r>
              <w:rPr>
                <w:sz w:val="14"/>
                <w:szCs w:val="14"/>
                <w:lang w:val="nl-NL"/>
              </w:rPr>
              <w:t>waren alcohol en/of drugs gerelateerd?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5D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5E" w14:textId="77777777" w:rsidR="006C313C" w:rsidRDefault="007E55F4">
            <w:r>
              <w:rPr>
                <w:lang w:val="nl-NL"/>
              </w:rPr>
              <w:t>Alcohol en drugs &gt;18</w:t>
            </w:r>
            <w:r>
              <w:rPr>
                <w:lang w:val="nl-NL"/>
              </w:rPr>
              <w:br/>
            </w:r>
            <w:r>
              <w:rPr>
                <w:sz w:val="14"/>
                <w:szCs w:val="14"/>
                <w:lang w:val="nl-NL"/>
              </w:rPr>
              <w:t xml:space="preserve">Hoeveel van bovenstaande incidenten </w:t>
            </w:r>
          </w:p>
          <w:p w14:paraId="4AC32F5F" w14:textId="77777777" w:rsidR="006C313C" w:rsidRDefault="007E55F4">
            <w:r>
              <w:rPr>
                <w:sz w:val="14"/>
                <w:szCs w:val="14"/>
                <w:lang w:val="nl-NL"/>
              </w:rPr>
              <w:t>waren alcohol en/of drugs gerelateerd?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0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3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1" w14:textId="65509796" w:rsidR="006C313C" w:rsidRDefault="007E55F4">
            <w:r>
              <w:rPr>
                <w:lang w:val="nl-NL"/>
              </w:rPr>
              <w:t>Bijzondere incidenten</w:t>
            </w:r>
            <w:r w:rsidR="001B6647">
              <w:rPr>
                <w:lang w:val="nl-NL"/>
              </w:rPr>
              <w:t xml:space="preserve"> en punten voor evaluatie</w:t>
            </w:r>
            <w:r>
              <w:rPr>
                <w:lang w:val="nl-NL"/>
              </w:rPr>
              <w:br/>
            </w:r>
            <w:r>
              <w:rPr>
                <w:sz w:val="14"/>
                <w:szCs w:val="14"/>
                <w:lang w:val="nl-NL"/>
              </w:rPr>
              <w:t>Beschrijf alle ernstige en specifiek opvallende gebeurtenissen a.u.b.</w:t>
            </w:r>
          </w:p>
        </w:tc>
      </w:tr>
      <w:tr w:rsidR="006C313C" w14:paraId="4AC32F6C" w14:textId="77777777">
        <w:trPr>
          <w:trHeight w:val="454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3" w14:textId="77777777" w:rsidR="006C313C" w:rsidRDefault="007E55F4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Combinatie</w:t>
            </w:r>
          </w:p>
          <w:p w14:paraId="4AC32F64" w14:textId="77777777" w:rsidR="006C313C" w:rsidRDefault="007E55F4">
            <w:pPr>
              <w:spacing w:line="240" w:lineRule="auto"/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alcohol en drugs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5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66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7" w14:textId="77777777" w:rsidR="006C313C" w:rsidRDefault="007E55F4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Combinatie</w:t>
            </w:r>
          </w:p>
          <w:p w14:paraId="4AC32F68" w14:textId="77777777" w:rsidR="006C313C" w:rsidRDefault="007E55F4">
            <w:r>
              <w:rPr>
                <w:sz w:val="14"/>
                <w:szCs w:val="14"/>
                <w:lang w:val="nl-NL"/>
              </w:rPr>
              <w:t>alcohol en drugs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9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A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38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B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</w:tr>
      <w:tr w:rsidR="006C313C" w14:paraId="4AC32F76" w14:textId="77777777">
        <w:trPr>
          <w:trHeight w:val="454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D" w14:textId="77777777" w:rsidR="006C313C" w:rsidRDefault="007E55F4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Alcohol</w:t>
            </w:r>
          </w:p>
          <w:p w14:paraId="4AC32F6E" w14:textId="77777777" w:rsidR="006C313C" w:rsidRDefault="007E55F4">
            <w:pPr>
              <w:pStyle w:val="Subkop"/>
              <w:spacing w:line="240" w:lineRule="auto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geen drugs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6F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70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1" w14:textId="77777777" w:rsidR="006C313C" w:rsidRDefault="007E55F4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Alcohol</w:t>
            </w:r>
          </w:p>
          <w:p w14:paraId="4AC32F72" w14:textId="77777777" w:rsidR="006C313C" w:rsidRDefault="007E55F4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geen drugs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3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4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38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5" w14:textId="77777777" w:rsidR="006C313C" w:rsidRDefault="006C313C">
            <w:pPr>
              <w:rPr>
                <w:lang w:val="nl-NL"/>
              </w:rPr>
            </w:pPr>
          </w:p>
        </w:tc>
      </w:tr>
      <w:tr w:rsidR="006C313C" w14:paraId="4AC32F80" w14:textId="77777777">
        <w:trPr>
          <w:trHeight w:val="454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7" w14:textId="77777777" w:rsidR="006C313C" w:rsidRDefault="007E55F4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Drugs</w:t>
            </w:r>
          </w:p>
          <w:p w14:paraId="4AC32F78" w14:textId="77777777" w:rsidR="006C313C" w:rsidRDefault="007E55F4">
            <w:pPr>
              <w:pStyle w:val="Subkop"/>
              <w:spacing w:line="240" w:lineRule="auto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geen alcohol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9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7A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B" w14:textId="77777777" w:rsidR="006C313C" w:rsidRDefault="007E55F4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Drugs</w:t>
            </w:r>
          </w:p>
          <w:p w14:paraId="4AC32F7C" w14:textId="77777777" w:rsidR="006C313C" w:rsidRDefault="007E55F4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geen alcohol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D" w14:textId="77777777" w:rsidR="006C313C" w:rsidRDefault="007E55F4"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  <w:r>
              <w:rPr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E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38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7F" w14:textId="77777777" w:rsidR="006C313C" w:rsidRDefault="006C313C">
            <w:pPr>
              <w:rPr>
                <w:lang w:val="nl-NL"/>
              </w:rPr>
            </w:pPr>
          </w:p>
        </w:tc>
      </w:tr>
    </w:tbl>
    <w:p w14:paraId="4AC32F81" w14:textId="77777777" w:rsidR="006C313C" w:rsidRDefault="007E55F4">
      <w:pPr>
        <w:pStyle w:val="Kop2"/>
        <w:spacing w:before="240"/>
        <w:ind w:left="-851"/>
      </w:pPr>
      <w:r>
        <w:rPr>
          <w:position w:val="4"/>
          <w:lang w:val="nl-NL"/>
        </w:rPr>
        <w:t xml:space="preserve">Verwijzingen </w:t>
      </w:r>
      <w:r>
        <w:rPr>
          <w:i/>
          <w:position w:val="2"/>
          <w:sz w:val="18"/>
          <w:lang w:val="nl-NL"/>
        </w:rPr>
        <w:t>Alle verwijzingen (aantal en aard) beschrijven a.u.b.</w:t>
      </w: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236"/>
        <w:gridCol w:w="898"/>
        <w:gridCol w:w="1701"/>
        <w:gridCol w:w="236"/>
        <w:gridCol w:w="898"/>
        <w:gridCol w:w="1701"/>
        <w:gridCol w:w="236"/>
        <w:gridCol w:w="898"/>
        <w:gridCol w:w="1701"/>
      </w:tblGrid>
      <w:tr w:rsidR="006C313C" w14:paraId="4AC32F89" w14:textId="77777777">
        <w:trPr>
          <w:trHeight w:val="454"/>
        </w:trPr>
        <w:tc>
          <w:tcPr>
            <w:tcW w:w="2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82" w14:textId="77777777" w:rsidR="006C313C" w:rsidRDefault="007E55F4">
            <w:pPr>
              <w:keepNext/>
              <w:keepLines/>
              <w:rPr>
                <w:lang w:val="nl-NL"/>
              </w:rPr>
            </w:pPr>
            <w:r>
              <w:rPr>
                <w:lang w:val="nl-NL"/>
              </w:rPr>
              <w:t>Naar huisarts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83" w14:textId="77777777" w:rsidR="006C313C" w:rsidRDefault="006C313C">
            <w:pPr>
              <w:keepNext/>
              <w:keepLines/>
              <w:rPr>
                <w:lang w:val="nl-NL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84" w14:textId="77777777" w:rsidR="006C313C" w:rsidRDefault="007E55F4">
            <w:pPr>
              <w:keepNext/>
              <w:keepLines/>
            </w:pPr>
            <w:r>
              <w:rPr>
                <w:lang w:val="nl-NL"/>
              </w:rPr>
              <w:t>Naar ziekenhuis</w:t>
            </w:r>
            <w:r>
              <w:rPr>
                <w:lang w:val="nl-NL"/>
              </w:rPr>
              <w:br/>
            </w:r>
            <w:r>
              <w:rPr>
                <w:sz w:val="14"/>
                <w:szCs w:val="14"/>
                <w:lang w:val="nl-NL"/>
              </w:rPr>
              <w:t>Per ambulance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85" w14:textId="77777777" w:rsidR="006C313C" w:rsidRDefault="006C313C">
            <w:pPr>
              <w:keepNext/>
              <w:keepLines/>
              <w:rPr>
                <w:lang w:val="nl-NL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86" w14:textId="77777777" w:rsidR="006C313C" w:rsidRDefault="007E55F4">
            <w:pPr>
              <w:keepNext/>
              <w:keepLines/>
            </w:pPr>
            <w:r>
              <w:rPr>
                <w:lang w:val="nl-NL"/>
              </w:rPr>
              <w:t>Naar ziekenhuis</w:t>
            </w:r>
            <w:r>
              <w:rPr>
                <w:lang w:val="nl-NL"/>
              </w:rPr>
              <w:br/>
            </w:r>
            <w:r>
              <w:rPr>
                <w:sz w:val="14"/>
                <w:szCs w:val="14"/>
                <w:lang w:val="nl-NL"/>
              </w:rPr>
              <w:t>Met eigen vervoer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87" w14:textId="77777777" w:rsidR="006C313C" w:rsidRDefault="006C313C">
            <w:pPr>
              <w:keepNext/>
              <w:keepLines/>
              <w:rPr>
                <w:lang w:val="nl-NL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88" w14:textId="77777777" w:rsidR="006C313C" w:rsidRDefault="007E55F4">
            <w:pPr>
              <w:keepNext/>
              <w:keepLines/>
              <w:rPr>
                <w:lang w:val="nl-NL"/>
              </w:rPr>
            </w:pPr>
            <w:r>
              <w:rPr>
                <w:lang w:val="nl-NL"/>
              </w:rPr>
              <w:t>Overige verwijzingen</w:t>
            </w:r>
          </w:p>
        </w:tc>
      </w:tr>
      <w:tr w:rsidR="006C313C" w14:paraId="4AC32F95" w14:textId="77777777">
        <w:trPr>
          <w:trHeight w:val="454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8A" w14:textId="77777777" w:rsidR="006C313C" w:rsidRDefault="007E55F4">
            <w:pPr>
              <w:keepNext/>
              <w:keepLines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Aantal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8B" w14:textId="77777777" w:rsidR="006C313C" w:rsidRDefault="007E55F4">
            <w:pPr>
              <w:keepNext/>
              <w:keepLines/>
            </w:pP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8C" w14:textId="77777777" w:rsidR="006C313C" w:rsidRDefault="006C313C">
            <w:pPr>
              <w:keepNext/>
              <w:keepLines/>
              <w:rPr>
                <w:szCs w:val="18"/>
                <w:lang w:val="nl-NL"/>
              </w:rPr>
            </w:pPr>
          </w:p>
        </w:tc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8D" w14:textId="77777777" w:rsidR="006C313C" w:rsidRDefault="007E55F4">
            <w:pPr>
              <w:pStyle w:val="Subkop"/>
              <w:keepNext/>
              <w:keepLines/>
              <w:rPr>
                <w:rFonts w:cs="Times New Roman"/>
                <w:sz w:val="18"/>
                <w:szCs w:val="18"/>
                <w:lang w:val="nl-NL"/>
              </w:rPr>
            </w:pPr>
            <w:r>
              <w:rPr>
                <w:rFonts w:cs="Times New Roman"/>
                <w:sz w:val="18"/>
                <w:szCs w:val="18"/>
                <w:lang w:val="nl-NL"/>
              </w:rPr>
              <w:t>Aantal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8E" w14:textId="77777777" w:rsidR="006C313C" w:rsidRDefault="007E55F4">
            <w:pPr>
              <w:keepNext/>
              <w:keepLines/>
            </w:pP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8F" w14:textId="77777777" w:rsidR="006C313C" w:rsidRDefault="006C313C">
            <w:pPr>
              <w:keepNext/>
              <w:keepLines/>
              <w:rPr>
                <w:lang w:val="nl-NL"/>
              </w:rPr>
            </w:pPr>
          </w:p>
        </w:tc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0" w14:textId="77777777" w:rsidR="006C313C" w:rsidRDefault="007E55F4">
            <w:pPr>
              <w:keepNext/>
              <w:keepLines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Aantal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1" w14:textId="77777777" w:rsidR="006C313C" w:rsidRDefault="007E55F4">
            <w:pPr>
              <w:keepNext/>
              <w:keepLines/>
            </w:pP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2" w14:textId="77777777" w:rsidR="006C313C" w:rsidRDefault="006C313C">
            <w:pPr>
              <w:keepNext/>
              <w:keepLines/>
              <w:rPr>
                <w:szCs w:val="18"/>
                <w:lang w:val="nl-NL"/>
              </w:rPr>
            </w:pPr>
          </w:p>
        </w:tc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3" w14:textId="77777777" w:rsidR="006C313C" w:rsidRDefault="007E55F4">
            <w:pPr>
              <w:keepNext/>
              <w:keepLines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Aantal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4" w14:textId="77777777" w:rsidR="006C313C" w:rsidRDefault="007E55F4">
            <w:pPr>
              <w:keepNext/>
              <w:keepLines/>
            </w:pP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</w:p>
        </w:tc>
      </w:tr>
      <w:tr w:rsidR="006C313C" w14:paraId="4AC32FA1" w14:textId="77777777">
        <w:trPr>
          <w:trHeight w:val="454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6" w14:textId="77777777" w:rsidR="006C313C" w:rsidRDefault="007E55F4">
            <w:pPr>
              <w:keepNext/>
              <w:keepLines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Aard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7" w14:textId="77777777" w:rsidR="006C313C" w:rsidRDefault="007E55F4">
            <w:pPr>
              <w:keepNext/>
              <w:keepLines/>
            </w:pP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98" w14:textId="77777777" w:rsidR="006C313C" w:rsidRDefault="006C313C">
            <w:pPr>
              <w:keepNext/>
              <w:keepLines/>
              <w:rPr>
                <w:szCs w:val="18"/>
                <w:lang w:val="nl-NL"/>
              </w:rPr>
            </w:pPr>
          </w:p>
        </w:tc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9" w14:textId="77777777" w:rsidR="006C313C" w:rsidRDefault="007E55F4">
            <w:pPr>
              <w:keepNext/>
              <w:keepLines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Aard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A" w14:textId="77777777" w:rsidR="006C313C" w:rsidRDefault="007E55F4">
            <w:pPr>
              <w:keepNext/>
              <w:keepLines/>
            </w:pP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9B" w14:textId="77777777" w:rsidR="006C313C" w:rsidRDefault="006C313C">
            <w:pPr>
              <w:keepNext/>
              <w:keepLines/>
              <w:rPr>
                <w:lang w:val="nl-NL"/>
              </w:rPr>
            </w:pPr>
          </w:p>
        </w:tc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C" w14:textId="77777777" w:rsidR="006C313C" w:rsidRDefault="007E55F4">
            <w:pPr>
              <w:keepNext/>
              <w:keepLines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Aard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D" w14:textId="77777777" w:rsidR="006C313C" w:rsidRDefault="007E55F4">
            <w:pPr>
              <w:keepNext/>
              <w:keepLines/>
            </w:pP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</w:p>
        </w:tc>
        <w:tc>
          <w:tcPr>
            <w:tcW w:w="23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E" w14:textId="77777777" w:rsidR="006C313C" w:rsidRDefault="006C313C">
            <w:pPr>
              <w:keepNext/>
              <w:keepLines/>
              <w:rPr>
                <w:szCs w:val="18"/>
                <w:lang w:val="nl-NL"/>
              </w:rPr>
            </w:pPr>
          </w:p>
        </w:tc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9F" w14:textId="77777777" w:rsidR="006C313C" w:rsidRDefault="007E55F4">
            <w:pPr>
              <w:keepNext/>
              <w:keepLines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Aard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A0" w14:textId="77777777" w:rsidR="006C313C" w:rsidRDefault="007E55F4">
            <w:pPr>
              <w:keepNext/>
              <w:keepLines/>
            </w:pP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  <w:r>
              <w:rPr>
                <w:szCs w:val="18"/>
                <w:lang w:val="nl-NL"/>
              </w:rPr>
              <w:t> </w:t>
            </w:r>
          </w:p>
        </w:tc>
      </w:tr>
      <w:tr w:rsidR="006C313C" w14:paraId="4AC32FA9" w14:textId="77777777">
        <w:trPr>
          <w:trHeight w:val="177"/>
        </w:trPr>
        <w:tc>
          <w:tcPr>
            <w:tcW w:w="241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A2" w14:textId="77777777" w:rsidR="006C313C" w:rsidRDefault="006C313C">
            <w:pPr>
              <w:pStyle w:val="Subkop"/>
              <w:rPr>
                <w:rFonts w:cs="Times New Roman"/>
                <w:lang w:val="nl-NL"/>
              </w:rPr>
            </w:pPr>
          </w:p>
        </w:tc>
        <w:tc>
          <w:tcPr>
            <w:tcW w:w="23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A3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A4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FA5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A6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3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A7" w14:textId="77777777" w:rsidR="006C313C" w:rsidRDefault="006C313C">
            <w:pPr>
              <w:rPr>
                <w:lang w:val="nl-NL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2FA8" w14:textId="77777777" w:rsidR="006C313C" w:rsidRDefault="006C313C">
            <w:pPr>
              <w:rPr>
                <w:lang w:val="nl-NL"/>
              </w:rPr>
            </w:pPr>
          </w:p>
        </w:tc>
      </w:tr>
      <w:bookmarkEnd w:id="0"/>
    </w:tbl>
    <w:p w14:paraId="4AC32FAA" w14:textId="77777777" w:rsidR="006C313C" w:rsidRDefault="006C313C">
      <w:pPr>
        <w:spacing w:line="240" w:lineRule="auto"/>
        <w:rPr>
          <w:sz w:val="2"/>
          <w:szCs w:val="2"/>
          <w:lang w:val="nl-NL"/>
        </w:rPr>
      </w:pPr>
    </w:p>
    <w:sectPr w:rsidR="006C313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58" w:right="424" w:bottom="851" w:left="1418" w:header="70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164C" w14:textId="77777777" w:rsidR="003C58ED" w:rsidRDefault="003C58ED">
      <w:pPr>
        <w:spacing w:line="240" w:lineRule="auto"/>
      </w:pPr>
      <w:r>
        <w:separator/>
      </w:r>
    </w:p>
  </w:endnote>
  <w:endnote w:type="continuationSeparator" w:id="0">
    <w:p w14:paraId="4D5DE0FA" w14:textId="77777777" w:rsidR="003C58ED" w:rsidRDefault="003C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LT 45 Light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urier New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5D" w14:textId="77777777" w:rsidR="007E55F4" w:rsidRDefault="007E55F4">
    <w:pPr>
      <w:pStyle w:val="Voettekst"/>
      <w:jc w:val="right"/>
    </w:pPr>
    <w:r>
      <w:t>Memo standaardadvies publieke gezondheid – Bijlage onderzoeksformulier letselbeeld</w:t>
    </w:r>
  </w:p>
  <w:p w14:paraId="4AC32E5E" w14:textId="77777777" w:rsidR="007E55F4" w:rsidRDefault="007E55F4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62" w14:textId="77777777" w:rsidR="007E55F4" w:rsidRDefault="007E55F4">
    <w:pPr>
      <w:pStyle w:val="Voettekst"/>
      <w:ind w:left="-851"/>
      <w:jc w:val="left"/>
      <w:rPr>
        <w:color w:val="404040"/>
      </w:rPr>
    </w:pPr>
    <w:r>
      <w:rPr>
        <w:color w:val="404040"/>
      </w:rPr>
      <w:t>* Dit formulier is gebaseerd op het onderzoeksformulier van het project LetselBeeld bij Evenementen van GHOR Nederland.</w:t>
    </w:r>
  </w:p>
  <w:p w14:paraId="4AC32E63" w14:textId="77777777" w:rsidR="007E55F4" w:rsidRDefault="007E55F4">
    <w:pPr>
      <w:pStyle w:val="Voettekst"/>
      <w:jc w:val="left"/>
    </w:pPr>
  </w:p>
  <w:p w14:paraId="4AC32E64" w14:textId="77777777" w:rsidR="007E55F4" w:rsidRDefault="007E55F4">
    <w:pPr>
      <w:pStyle w:val="Voettekst"/>
      <w:tabs>
        <w:tab w:val="clear" w:pos="9072"/>
        <w:tab w:val="right" w:pos="10065"/>
      </w:tabs>
      <w:spacing w:after="120"/>
      <w:ind w:right="-1"/>
      <w:jc w:val="right"/>
    </w:pPr>
    <w:r>
      <w:rPr>
        <w:sz w:val="15"/>
        <w:szCs w:val="15"/>
        <w:lang w:val="nl-NL"/>
      </w:rPr>
      <w:t xml:space="preserve">Pagina </w:t>
    </w:r>
    <w:r>
      <w:rPr>
        <w:b/>
        <w:sz w:val="15"/>
        <w:szCs w:val="15"/>
        <w:lang w:val="nl-NL"/>
      </w:rPr>
      <w:fldChar w:fldCharType="begin"/>
    </w:r>
    <w:r>
      <w:rPr>
        <w:b/>
        <w:sz w:val="15"/>
        <w:szCs w:val="15"/>
        <w:lang w:val="nl-NL"/>
      </w:rPr>
      <w:instrText xml:space="preserve"> PAGE \* ARABIC </w:instrText>
    </w:r>
    <w:r>
      <w:rPr>
        <w:b/>
        <w:sz w:val="15"/>
        <w:szCs w:val="15"/>
        <w:lang w:val="nl-NL"/>
      </w:rPr>
      <w:fldChar w:fldCharType="separate"/>
    </w:r>
    <w:r>
      <w:rPr>
        <w:b/>
        <w:sz w:val="15"/>
        <w:szCs w:val="15"/>
        <w:lang w:val="nl-NL"/>
      </w:rPr>
      <w:t>1</w:t>
    </w:r>
    <w:r>
      <w:rPr>
        <w:b/>
        <w:sz w:val="15"/>
        <w:szCs w:val="15"/>
        <w:lang w:val="nl-NL"/>
      </w:rPr>
      <w:fldChar w:fldCharType="end"/>
    </w:r>
    <w:r>
      <w:rPr>
        <w:sz w:val="15"/>
        <w:szCs w:val="15"/>
        <w:lang w:val="nl-NL"/>
      </w:rPr>
      <w:t xml:space="preserve"> van </w:t>
    </w:r>
    <w:r>
      <w:rPr>
        <w:b/>
        <w:sz w:val="15"/>
        <w:szCs w:val="15"/>
        <w:lang w:val="nl-NL"/>
      </w:rPr>
      <w:fldChar w:fldCharType="begin"/>
    </w:r>
    <w:r>
      <w:rPr>
        <w:b/>
        <w:sz w:val="15"/>
        <w:szCs w:val="15"/>
        <w:lang w:val="nl-NL"/>
      </w:rPr>
      <w:instrText xml:space="preserve"> NUMPAGES \* ARABIC </w:instrText>
    </w:r>
    <w:r>
      <w:rPr>
        <w:b/>
        <w:sz w:val="15"/>
        <w:szCs w:val="15"/>
        <w:lang w:val="nl-NL"/>
      </w:rPr>
      <w:fldChar w:fldCharType="separate"/>
    </w:r>
    <w:r>
      <w:rPr>
        <w:b/>
        <w:sz w:val="15"/>
        <w:szCs w:val="15"/>
        <w:lang w:val="nl-NL"/>
      </w:rPr>
      <w:t>2</w:t>
    </w:r>
    <w:r>
      <w:rPr>
        <w:b/>
        <w:sz w:val="15"/>
        <w:szCs w:val="15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6A" w14:textId="77777777" w:rsidR="007E55F4" w:rsidRDefault="007E55F4">
    <w:pPr>
      <w:pStyle w:val="Voettekst"/>
      <w:jc w:val="right"/>
    </w:pPr>
    <w:r>
      <w:t>Memo standaardadvies publieke gezondheid – Bijlage onderzoeksformulier letselbeeld</w:t>
    </w:r>
  </w:p>
  <w:p w14:paraId="4AC32E6B" w14:textId="77777777" w:rsidR="007E55F4" w:rsidRDefault="007E55F4">
    <w:pPr>
      <w:pStyle w:val="Voetteks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6F" w14:textId="77777777" w:rsidR="007E55F4" w:rsidRDefault="007E55F4">
    <w:pPr>
      <w:pStyle w:val="Voettekst"/>
      <w:tabs>
        <w:tab w:val="clear" w:pos="9072"/>
      </w:tabs>
      <w:spacing w:after="120"/>
      <w:ind w:right="-1"/>
      <w:jc w:val="right"/>
    </w:pPr>
    <w:r>
      <w:rPr>
        <w:sz w:val="15"/>
        <w:szCs w:val="15"/>
        <w:lang w:val="nl-NL"/>
      </w:rPr>
      <w:t xml:space="preserve">Pagina </w:t>
    </w:r>
    <w:r>
      <w:rPr>
        <w:b/>
        <w:sz w:val="15"/>
        <w:szCs w:val="15"/>
        <w:lang w:val="nl-NL"/>
      </w:rPr>
      <w:fldChar w:fldCharType="begin"/>
    </w:r>
    <w:r>
      <w:rPr>
        <w:b/>
        <w:sz w:val="15"/>
        <w:szCs w:val="15"/>
        <w:lang w:val="nl-NL"/>
      </w:rPr>
      <w:instrText xml:space="preserve"> PAGE \* ARABIC </w:instrText>
    </w:r>
    <w:r>
      <w:rPr>
        <w:b/>
        <w:sz w:val="15"/>
        <w:szCs w:val="15"/>
        <w:lang w:val="nl-NL"/>
      </w:rPr>
      <w:fldChar w:fldCharType="separate"/>
    </w:r>
    <w:r>
      <w:rPr>
        <w:b/>
        <w:sz w:val="15"/>
        <w:szCs w:val="15"/>
        <w:lang w:val="nl-NL"/>
      </w:rPr>
      <w:t>2</w:t>
    </w:r>
    <w:r>
      <w:rPr>
        <w:b/>
        <w:sz w:val="15"/>
        <w:szCs w:val="15"/>
        <w:lang w:val="nl-NL"/>
      </w:rPr>
      <w:fldChar w:fldCharType="end"/>
    </w:r>
    <w:r>
      <w:rPr>
        <w:sz w:val="15"/>
        <w:szCs w:val="15"/>
        <w:lang w:val="nl-NL"/>
      </w:rPr>
      <w:t xml:space="preserve"> van </w:t>
    </w:r>
    <w:r>
      <w:rPr>
        <w:b/>
        <w:sz w:val="15"/>
        <w:szCs w:val="15"/>
        <w:lang w:val="nl-NL"/>
      </w:rPr>
      <w:fldChar w:fldCharType="begin"/>
    </w:r>
    <w:r>
      <w:rPr>
        <w:b/>
        <w:sz w:val="15"/>
        <w:szCs w:val="15"/>
        <w:lang w:val="nl-NL"/>
      </w:rPr>
      <w:instrText xml:space="preserve"> NUMPAGES \* ARABIC </w:instrText>
    </w:r>
    <w:r>
      <w:rPr>
        <w:b/>
        <w:sz w:val="15"/>
        <w:szCs w:val="15"/>
        <w:lang w:val="nl-NL"/>
      </w:rPr>
      <w:fldChar w:fldCharType="separate"/>
    </w:r>
    <w:r>
      <w:rPr>
        <w:b/>
        <w:sz w:val="15"/>
        <w:szCs w:val="15"/>
        <w:lang w:val="nl-NL"/>
      </w:rPr>
      <w:t>2</w:t>
    </w:r>
    <w:r>
      <w:rPr>
        <w:b/>
        <w:sz w:val="15"/>
        <w:szCs w:val="15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09612" w14:textId="77777777" w:rsidR="003C58ED" w:rsidRDefault="003C58E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00ED378" w14:textId="77777777" w:rsidR="003C58ED" w:rsidRDefault="003C5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59" w14:textId="77777777" w:rsidR="007E55F4" w:rsidRDefault="007E55F4">
    <w:pPr>
      <w:pStyle w:val="Koptekst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32E51" wp14:editId="4AC32E52">
              <wp:simplePos x="0" y="0"/>
              <wp:positionH relativeFrom="column">
                <wp:posOffset>3133091</wp:posOffset>
              </wp:positionH>
              <wp:positionV relativeFrom="paragraph">
                <wp:posOffset>-1029971</wp:posOffset>
              </wp:positionV>
              <wp:extent cx="2954024" cy="1205865"/>
              <wp:effectExtent l="0" t="0" r="0" b="0"/>
              <wp:wrapNone/>
              <wp:docPr id="1701039108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4024" cy="1205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32D0818" id="Rectangle 43" o:spid="_x0000_s1026" style="position:absolute;margin-left:246.7pt;margin-top:-81.1pt;width:232.6pt;height:9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" stroked="f">
              <v:textbox inset="0,0,0,0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5B" w14:textId="77777777" w:rsidR="007E55F4" w:rsidRDefault="007E55F4">
    <w:pPr>
      <w:pStyle w:val="Koptekst"/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4AC32E53" wp14:editId="4AC32E54">
          <wp:simplePos x="0" y="0"/>
          <wp:positionH relativeFrom="column">
            <wp:posOffset>-887096</wp:posOffset>
          </wp:positionH>
          <wp:positionV relativeFrom="paragraph">
            <wp:posOffset>-1132841</wp:posOffset>
          </wp:positionV>
          <wp:extent cx="7560314" cy="10694036"/>
          <wp:effectExtent l="0" t="0" r="2536" b="0"/>
          <wp:wrapNone/>
          <wp:docPr id="210119923" name="Afbeelding 4" descr="Volgvel_Link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4" cy="106940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32E55" wp14:editId="4AC32E56">
              <wp:simplePos x="0" y="0"/>
              <wp:positionH relativeFrom="column">
                <wp:posOffset>-516251</wp:posOffset>
              </wp:positionH>
              <wp:positionV relativeFrom="paragraph">
                <wp:posOffset>-948059</wp:posOffset>
              </wp:positionV>
              <wp:extent cx="2954024" cy="1205865"/>
              <wp:effectExtent l="0" t="0" r="0" b="0"/>
              <wp:wrapNone/>
              <wp:docPr id="1385756799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4024" cy="1205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30CFBBD" id="Rectangle 47" o:spid="_x0000_s1026" style="position:absolute;margin-left:-40.65pt;margin-top:-74.65pt;width:232.6pt;height:9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" stroked="f"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60" w14:textId="70D4B9DC" w:rsidR="007E55F4" w:rsidRDefault="00B33CB7" w:rsidP="00B33CB7">
    <w:pPr>
      <w:pStyle w:val="Kopteks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BEB27BB" wp14:editId="01DCEAD6">
          <wp:simplePos x="0" y="0"/>
          <wp:positionH relativeFrom="page">
            <wp:align>right</wp:align>
          </wp:positionH>
          <wp:positionV relativeFrom="paragraph">
            <wp:posOffset>-118662</wp:posOffset>
          </wp:positionV>
          <wp:extent cx="7533050" cy="1179645"/>
          <wp:effectExtent l="0" t="0" r="0" b="1905"/>
          <wp:wrapNone/>
          <wp:docPr id="5" name="Afbeelding 5" descr="Afbeelding met tekst, schermopname,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schermopname, ontwer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21"/>
                  <a:stretch/>
                </pic:blipFill>
                <pic:spPr bwMode="auto">
                  <a:xfrm>
                    <a:off x="0" y="0"/>
                    <a:ext cx="7534211" cy="1179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66" w14:textId="77777777" w:rsidR="007E55F4" w:rsidRDefault="007E55F4">
    <w:pPr>
      <w:pStyle w:val="Koptekst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C32E59" wp14:editId="4AC32E5A">
              <wp:simplePos x="0" y="0"/>
              <wp:positionH relativeFrom="column">
                <wp:posOffset>3133091</wp:posOffset>
              </wp:positionH>
              <wp:positionV relativeFrom="paragraph">
                <wp:posOffset>-1029971</wp:posOffset>
              </wp:positionV>
              <wp:extent cx="2954024" cy="1205865"/>
              <wp:effectExtent l="0" t="0" r="0" b="0"/>
              <wp:wrapNone/>
              <wp:docPr id="2064574098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4024" cy="1205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36465EB" id="Rectangle 43" o:spid="_x0000_s1026" style="position:absolute;margin-left:246.7pt;margin-top:-81.1pt;width:232.6pt;height:9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" stroked="f">
              <v:textbox inset="0,0,0,0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68" w14:textId="77777777" w:rsidR="007E55F4" w:rsidRDefault="007E55F4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2E6D" w14:textId="77777777" w:rsidR="007E55F4" w:rsidRDefault="007E55F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3354"/>
    <w:multiLevelType w:val="multilevel"/>
    <w:tmpl w:val="D15E965C"/>
    <w:styleLink w:val="LFO4"/>
    <w:lvl w:ilvl="0">
      <w:numFmt w:val="bullet"/>
      <w:pStyle w:val="Opsomming4"/>
      <w:lvlText w:val="•"/>
      <w:lvlJc w:val="left"/>
      <w:pPr>
        <w:ind w:left="284" w:hanging="284"/>
      </w:pPr>
      <w:rPr>
        <w:rFonts w:ascii="Frutiger LT 45 Light" w:hAnsi="Frutiger LT 45 Light"/>
        <w:color w:val="auto"/>
        <w:spacing w:val="2"/>
        <w:position w:val="0"/>
        <w:sz w:val="16"/>
        <w:vertAlign w:val="baseline"/>
      </w:rPr>
    </w:lvl>
    <w:lvl w:ilvl="1">
      <w:numFmt w:val="bullet"/>
      <w:lvlText w:val="-"/>
      <w:lvlJc w:val="left"/>
      <w:pPr>
        <w:ind w:left="567" w:hanging="283"/>
      </w:pPr>
      <w:rPr>
        <w:rFonts w:ascii="Frutiger 45 Light" w:hAnsi="Frutiger 45 Light"/>
        <w:color w:val="auto"/>
        <w:sz w:val="20"/>
      </w:rPr>
    </w:lvl>
    <w:lvl w:ilvl="2">
      <w:numFmt w:val="bullet"/>
      <w:lvlText w:val="•"/>
      <w:lvlJc w:val="left"/>
      <w:pPr>
        <w:ind w:left="851" w:hanging="284"/>
      </w:pPr>
      <w:rPr>
        <w:rFonts w:ascii="Frutiger LT 45 Light" w:hAnsi="Frutiger LT 45 Light"/>
        <w:color w:val="auto"/>
        <w:sz w:val="16"/>
      </w:rPr>
    </w:lvl>
    <w:lvl w:ilvl="3">
      <w:numFmt w:val="bullet"/>
      <w:lvlText w:val="-"/>
      <w:lvlJc w:val="left"/>
      <w:pPr>
        <w:ind w:left="1134" w:hanging="283"/>
      </w:pPr>
      <w:rPr>
        <w:rFonts w:ascii="Frutiger LT 45 Light" w:hAnsi="Frutiger LT 45 Light"/>
        <w:color w:val="auto"/>
      </w:rPr>
    </w:lvl>
    <w:lvl w:ilvl="4">
      <w:start w:val="1"/>
      <w:numFmt w:val="lowerLetter"/>
      <w:lvlText w:val="(%5)"/>
      <w:lvlJc w:val="left"/>
      <w:pPr>
        <w:ind w:left="1233" w:hanging="360"/>
      </w:pPr>
    </w:lvl>
    <w:lvl w:ilvl="5">
      <w:start w:val="1"/>
      <w:numFmt w:val="lowerRoman"/>
      <w:lvlText w:val="(%6)"/>
      <w:lvlJc w:val="left"/>
      <w:pPr>
        <w:ind w:left="1593" w:hanging="360"/>
      </w:pPr>
    </w:lvl>
    <w:lvl w:ilvl="6">
      <w:start w:val="1"/>
      <w:numFmt w:val="decimal"/>
      <w:lvlText w:val="%7."/>
      <w:lvlJc w:val="left"/>
      <w:pPr>
        <w:ind w:left="1953" w:hanging="360"/>
      </w:pPr>
    </w:lvl>
    <w:lvl w:ilvl="7">
      <w:start w:val="1"/>
      <w:numFmt w:val="lowerLetter"/>
      <w:lvlText w:val="%8."/>
      <w:lvlJc w:val="left"/>
      <w:pPr>
        <w:ind w:left="2313" w:hanging="360"/>
      </w:pPr>
    </w:lvl>
    <w:lvl w:ilvl="8">
      <w:start w:val="1"/>
      <w:numFmt w:val="lowerRoman"/>
      <w:lvlText w:val="%9."/>
      <w:lvlJc w:val="left"/>
      <w:pPr>
        <w:ind w:left="2673" w:hanging="360"/>
      </w:pPr>
    </w:lvl>
  </w:abstractNum>
  <w:abstractNum w:abstractNumId="1" w15:restartNumberingAfterBreak="0">
    <w:nsid w:val="20D36A3F"/>
    <w:multiLevelType w:val="multilevel"/>
    <w:tmpl w:val="63A62CB6"/>
    <w:styleLink w:val="LFO3"/>
    <w:lvl w:ilvl="0">
      <w:start w:val="1"/>
      <w:numFmt w:val="lowerLetter"/>
      <w:pStyle w:val="Nummera"/>
      <w:lvlText w:val="%1."/>
      <w:lvlJc w:val="left"/>
      <w:pPr>
        <w:ind w:left="283" w:hanging="283"/>
      </w:pPr>
      <w:rPr>
        <w:rFonts w:ascii="Frutiger LT 45 Light" w:hAnsi="Frutiger LT 45 Light"/>
        <w:b w:val="0"/>
        <w:i w:val="0"/>
        <w:color w:val="auto"/>
        <w:spacing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43686"/>
    <w:multiLevelType w:val="multilevel"/>
    <w:tmpl w:val="D2D610BA"/>
    <w:styleLink w:val="LFO5"/>
    <w:lvl w:ilvl="0">
      <w:start w:val="1"/>
      <w:numFmt w:val="decimal"/>
      <w:pStyle w:val="Kop2-metnr"/>
      <w:lvlText w:val="%1."/>
      <w:lvlJc w:val="left"/>
      <w:pPr>
        <w:ind w:left="153" w:hanging="36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513" w:hanging="720"/>
      </w:pPr>
    </w:lvl>
    <w:lvl w:ilvl="3">
      <w:start w:val="1"/>
      <w:numFmt w:val="decimal"/>
      <w:lvlText w:val="%1.%2.%3.%4"/>
      <w:lvlJc w:val="left"/>
      <w:pPr>
        <w:ind w:left="513" w:hanging="720"/>
      </w:pPr>
    </w:lvl>
    <w:lvl w:ilvl="4">
      <w:start w:val="1"/>
      <w:numFmt w:val="decimal"/>
      <w:lvlText w:val="%1.%2.%3.%4.%5"/>
      <w:lvlJc w:val="left"/>
      <w:pPr>
        <w:ind w:left="873" w:hanging="1080"/>
      </w:pPr>
    </w:lvl>
    <w:lvl w:ilvl="5">
      <w:start w:val="1"/>
      <w:numFmt w:val="decimal"/>
      <w:lvlText w:val="%1.%2.%3.%4.%5.%6"/>
      <w:lvlJc w:val="left"/>
      <w:pPr>
        <w:ind w:left="873" w:hanging="1080"/>
      </w:pPr>
    </w:lvl>
    <w:lvl w:ilvl="6">
      <w:start w:val="1"/>
      <w:numFmt w:val="decimal"/>
      <w:lvlText w:val="%1.%2.%3.%4.%5.%6.%7"/>
      <w:lvlJc w:val="left"/>
      <w:pPr>
        <w:ind w:left="1233" w:hanging="1440"/>
      </w:pPr>
    </w:lvl>
    <w:lvl w:ilvl="7">
      <w:start w:val="1"/>
      <w:numFmt w:val="decimal"/>
      <w:lvlText w:val="%1.%2.%3.%4.%5.%6.%7.%8"/>
      <w:lvlJc w:val="left"/>
      <w:pPr>
        <w:ind w:left="1233" w:hanging="1440"/>
      </w:pPr>
    </w:lvl>
    <w:lvl w:ilvl="8">
      <w:start w:val="1"/>
      <w:numFmt w:val="decimal"/>
      <w:lvlText w:val="%1.%2.%3.%4.%5.%6.%7.%8.%9"/>
      <w:lvlJc w:val="left"/>
      <w:pPr>
        <w:ind w:left="1593" w:hanging="1800"/>
      </w:pPr>
    </w:lvl>
  </w:abstractNum>
  <w:abstractNum w:abstractNumId="3" w15:restartNumberingAfterBreak="0">
    <w:nsid w:val="2FC96892"/>
    <w:multiLevelType w:val="multilevel"/>
    <w:tmpl w:val="DF488B26"/>
    <w:styleLink w:val="LFO7"/>
    <w:lvl w:ilvl="0">
      <w:numFmt w:val="bullet"/>
      <w:pStyle w:val="Lijstopsomteken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CD4472C"/>
    <w:multiLevelType w:val="multilevel"/>
    <w:tmpl w:val="5DEED7F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Kop5"/>
      <w:lvlText w:val="%1.%2.%3.%4.%5"/>
      <w:lvlJc w:val="left"/>
      <w:pPr>
        <w:ind w:left="1178" w:hanging="1008"/>
      </w:pPr>
    </w:lvl>
    <w:lvl w:ilvl="5">
      <w:start w:val="1"/>
      <w:numFmt w:val="decimal"/>
      <w:pStyle w:val="Kop6"/>
      <w:lvlText w:val="%1.%2.%3.%4.%5.%6"/>
      <w:lvlJc w:val="left"/>
      <w:pPr>
        <w:ind w:left="132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46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61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754" w:hanging="1584"/>
      </w:pPr>
    </w:lvl>
  </w:abstractNum>
  <w:abstractNum w:abstractNumId="5" w15:restartNumberingAfterBreak="0">
    <w:nsid w:val="545E6253"/>
    <w:multiLevelType w:val="multilevel"/>
    <w:tmpl w:val="A1F825B4"/>
    <w:styleLink w:val="LFO2"/>
    <w:lvl w:ilvl="0">
      <w:start w:val="1"/>
      <w:numFmt w:val="decimal"/>
      <w:pStyle w:val="Nummer1"/>
      <w:lvlText w:val="%1."/>
      <w:lvlJc w:val="left"/>
      <w:pPr>
        <w:ind w:left="284" w:hanging="284"/>
      </w:pPr>
      <w:rPr>
        <w:rFonts w:ascii="Frutiger LT 45 Light" w:hAnsi="Frutiger LT 45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24BB"/>
    <w:multiLevelType w:val="multilevel"/>
    <w:tmpl w:val="C0DE802E"/>
    <w:styleLink w:val="LFO6"/>
    <w:lvl w:ilvl="0">
      <w:numFmt w:val="bullet"/>
      <w:pStyle w:val="Lijstopsomteken"/>
      <w:lvlText w:val=""/>
      <w:lvlJc w:val="left"/>
      <w:pPr>
        <w:ind w:left="284" w:hanging="284"/>
      </w:pPr>
      <w:rPr>
        <w:rFonts w:ascii="Symbol" w:hAnsi="Symbol"/>
      </w:rPr>
    </w:lvl>
    <w:lvl w:ilvl="1">
      <w:numFmt w:val="bullet"/>
      <w:lvlText w:val="o"/>
      <w:lvlJc w:val="left"/>
      <w:pPr>
        <w:ind w:left="567" w:hanging="283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 w:hanging="284"/>
      </w:pPr>
      <w:rPr>
        <w:rFonts w:ascii="Wingdings" w:hAnsi="Wingdings"/>
      </w:rPr>
    </w:lvl>
    <w:lvl w:ilvl="3">
      <w:numFmt w:val="bullet"/>
      <w:lvlText w:val="­"/>
      <w:lvlJc w:val="left"/>
      <w:pPr>
        <w:ind w:left="1134" w:hanging="283"/>
      </w:pPr>
      <w:rPr>
        <w:rFonts w:ascii="Courier New" w:hAnsi="Courier New"/>
      </w:rPr>
    </w:lvl>
    <w:lvl w:ilvl="4">
      <w:numFmt w:val="bullet"/>
      <w:lvlText w:val="o"/>
      <w:lvlJc w:val="left"/>
      <w:pPr>
        <w:ind w:left="1418" w:hanging="284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 w16cid:durableId="1517041389">
    <w:abstractNumId w:val="4"/>
  </w:num>
  <w:num w:numId="2" w16cid:durableId="1765374904">
    <w:abstractNumId w:val="5"/>
  </w:num>
  <w:num w:numId="3" w16cid:durableId="1532718948">
    <w:abstractNumId w:val="1"/>
  </w:num>
  <w:num w:numId="4" w16cid:durableId="1910729682">
    <w:abstractNumId w:val="0"/>
  </w:num>
  <w:num w:numId="5" w16cid:durableId="441153596">
    <w:abstractNumId w:val="2"/>
  </w:num>
  <w:num w:numId="6" w16cid:durableId="1897159326">
    <w:abstractNumId w:val="6"/>
  </w:num>
  <w:num w:numId="7" w16cid:durableId="130346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attachedTemplate r:id="rId1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3C"/>
    <w:rsid w:val="001B6647"/>
    <w:rsid w:val="002B0C93"/>
    <w:rsid w:val="003C58ED"/>
    <w:rsid w:val="005B10FB"/>
    <w:rsid w:val="005C3029"/>
    <w:rsid w:val="006C313C"/>
    <w:rsid w:val="007E55F4"/>
    <w:rsid w:val="00B3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2E51"/>
  <w15:docId w15:val="{2BCC1BBF-FCCD-4346-A239-35A36B87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240" w:lineRule="atLeast"/>
    </w:pPr>
    <w:rPr>
      <w:rFonts w:ascii="Arial" w:hAnsi="Arial"/>
      <w:spacing w:val="2"/>
      <w:sz w:val="18"/>
      <w:szCs w:val="24"/>
      <w:lang w:val="pt-PT"/>
    </w:rPr>
  </w:style>
  <w:style w:type="paragraph" w:styleId="Kop1">
    <w:name w:val="heading 1"/>
    <w:basedOn w:val="Standaard"/>
    <w:next w:val="Standaard"/>
    <w:uiPriority w:val="9"/>
    <w:qFormat/>
    <w:pPr>
      <w:keepNext/>
      <w:spacing w:before="360" w:after="120"/>
      <w:outlineLvl w:val="0"/>
    </w:pPr>
    <w:rPr>
      <w:rFonts w:cs="Arial"/>
      <w:sz w:val="44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spacing w:before="320" w:after="80"/>
      <w:outlineLvl w:val="1"/>
    </w:pPr>
    <w:rPr>
      <w:b/>
      <w:bCs/>
      <w:iCs/>
      <w:sz w:val="29"/>
      <w:szCs w:val="29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spacing w:before="220" w:after="40"/>
      <w:outlineLvl w:val="2"/>
    </w:pPr>
    <w:rPr>
      <w:bCs/>
      <w:sz w:val="24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spacing w:before="200" w:after="40"/>
      <w:outlineLvl w:val="3"/>
    </w:pPr>
    <w:rPr>
      <w:bCs/>
      <w:sz w:val="21"/>
      <w:szCs w:val="28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WWOutlineListStyle">
    <w:name w:val="WW_OutlineListStyle"/>
    <w:basedOn w:val="Geenlijst"/>
    <w:pPr>
      <w:numPr>
        <w:numId w:val="1"/>
      </w:numPr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color w:val="5F5F5F"/>
      <w:sz w:val="16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  <w:rPr>
      <w:color w:val="0065A3"/>
      <w:sz w:val="16"/>
    </w:rPr>
  </w:style>
  <w:style w:type="character" w:styleId="Hyperlink">
    <w:name w:val="Hyperlink"/>
    <w:rPr>
      <w:color w:val="auto"/>
      <w:u w:val="single"/>
    </w:rPr>
  </w:style>
  <w:style w:type="character" w:styleId="Paginanummer">
    <w:name w:val="page number"/>
    <w:rPr>
      <w:color w:val="FFFFFF"/>
    </w:rPr>
  </w:style>
  <w:style w:type="paragraph" w:customStyle="1" w:styleId="Subkop">
    <w:name w:val="Subkop"/>
    <w:basedOn w:val="Standaard"/>
    <w:rPr>
      <w:rFonts w:cs="Arial"/>
      <w:sz w:val="14"/>
      <w:szCs w:val="1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pPr>
      <w:spacing w:after="120"/>
    </w:pPr>
    <w:rPr>
      <w:bCs/>
      <w:color w:val="5F5F5F"/>
      <w:sz w:val="16"/>
      <w:szCs w:val="20"/>
    </w:rPr>
  </w:style>
  <w:style w:type="paragraph" w:customStyle="1" w:styleId="Kop1-metnr">
    <w:name w:val="Kop 1 - met nr"/>
    <w:basedOn w:val="Kop1"/>
    <w:next w:val="Standaard"/>
    <w:pPr>
      <w:ind w:left="709" w:hanging="709"/>
    </w:pPr>
  </w:style>
  <w:style w:type="paragraph" w:customStyle="1" w:styleId="Adres">
    <w:name w:val="Adres"/>
    <w:basedOn w:val="Standaard"/>
    <w:rPr>
      <w:sz w:val="16"/>
    </w:rPr>
  </w:style>
  <w:style w:type="paragraph" w:styleId="Afzender">
    <w:name w:val="envelope return"/>
    <w:basedOn w:val="Standaard"/>
    <w:rPr>
      <w:rFonts w:cs="Arial"/>
      <w:sz w:val="14"/>
      <w:szCs w:val="14"/>
    </w:rPr>
  </w:style>
  <w:style w:type="paragraph" w:customStyle="1" w:styleId="Item">
    <w:name w:val="Item"/>
    <w:basedOn w:val="Standaard"/>
    <w:pPr>
      <w:jc w:val="right"/>
    </w:pPr>
    <w:rPr>
      <w:sz w:val="15"/>
      <w:szCs w:val="14"/>
    </w:rPr>
  </w:style>
  <w:style w:type="paragraph" w:customStyle="1" w:styleId="Kop2-metnr">
    <w:name w:val="Kop 2 - met nr"/>
    <w:basedOn w:val="Kop2"/>
    <w:next w:val="Standaard"/>
    <w:pPr>
      <w:numPr>
        <w:numId w:val="5"/>
      </w:numPr>
      <w:tabs>
        <w:tab w:val="left" w:pos="-567"/>
      </w:tabs>
    </w:pPr>
    <w:rPr>
      <w:szCs w:val="30"/>
    </w:rPr>
  </w:style>
  <w:style w:type="paragraph" w:customStyle="1" w:styleId="Nummer1">
    <w:name w:val="Nummer 1"/>
    <w:basedOn w:val="Standaard"/>
    <w:pPr>
      <w:numPr>
        <w:numId w:val="2"/>
      </w:numPr>
      <w:tabs>
        <w:tab w:val="left" w:pos="-567"/>
        <w:tab w:val="left" w:pos="-426"/>
        <w:tab w:val="left" w:pos="-238"/>
      </w:tabs>
    </w:pPr>
    <w:rPr>
      <w:lang w:val="fr-FR"/>
    </w:rPr>
  </w:style>
  <w:style w:type="paragraph" w:customStyle="1" w:styleId="Nummera">
    <w:name w:val="Nummer a"/>
    <w:basedOn w:val="Standaard"/>
    <w:pPr>
      <w:numPr>
        <w:numId w:val="3"/>
      </w:numPr>
      <w:tabs>
        <w:tab w:val="left" w:pos="-142"/>
      </w:tabs>
    </w:pPr>
  </w:style>
  <w:style w:type="paragraph" w:customStyle="1" w:styleId="Opsomming3">
    <w:name w:val="Opsomming 3"/>
    <w:basedOn w:val="Standaard"/>
    <w:pPr>
      <w:ind w:left="567" w:hanging="567"/>
    </w:pPr>
  </w:style>
  <w:style w:type="paragraph" w:customStyle="1" w:styleId="Opsomming1">
    <w:name w:val="Opsomming 1"/>
    <w:basedOn w:val="Standaard"/>
    <w:pPr>
      <w:ind w:left="1418" w:hanging="1418"/>
    </w:pPr>
  </w:style>
  <w:style w:type="paragraph" w:customStyle="1" w:styleId="Opsomming2">
    <w:name w:val="Opsomming 2"/>
    <w:basedOn w:val="Standaard"/>
  </w:style>
  <w:style w:type="paragraph" w:customStyle="1" w:styleId="Opsomming4">
    <w:name w:val="Opsomming 4"/>
    <w:basedOn w:val="Opsomming2"/>
    <w:pPr>
      <w:numPr>
        <w:numId w:val="4"/>
      </w:numPr>
    </w:pPr>
  </w:style>
  <w:style w:type="paragraph" w:styleId="Eindnoottekst">
    <w:name w:val="endnote text"/>
    <w:basedOn w:val="Standaard"/>
    <w:rPr>
      <w:color w:val="5F5F5F"/>
      <w:sz w:val="16"/>
      <w:szCs w:val="20"/>
    </w:rPr>
  </w:style>
  <w:style w:type="paragraph" w:styleId="Voetnoottekst">
    <w:name w:val="footnote text"/>
    <w:basedOn w:val="Standaard"/>
    <w:rPr>
      <w:color w:val="5F5F5F"/>
      <w:sz w:val="16"/>
      <w:szCs w:val="20"/>
    </w:rPr>
  </w:style>
  <w:style w:type="character" w:customStyle="1" w:styleId="VoettekstChar">
    <w:name w:val="Voettekst Char"/>
    <w:rPr>
      <w:rFonts w:ascii="Arial" w:hAnsi="Arial"/>
      <w:color w:val="0065A3"/>
      <w:spacing w:val="2"/>
      <w:sz w:val="16"/>
      <w:szCs w:val="24"/>
    </w:rPr>
  </w:style>
  <w:style w:type="paragraph" w:customStyle="1" w:styleId="zinvrt">
    <w:name w:val="zin vrt"/>
    <w:basedOn w:val="Standaard"/>
    <w:rPr>
      <w:rFonts w:ascii="Calibri" w:hAnsi="Calibri" w:cs="Calibri"/>
      <w:color w:val="0065A3"/>
      <w:sz w:val="15"/>
      <w:szCs w:val="15"/>
    </w:rPr>
  </w:style>
  <w:style w:type="paragraph" w:customStyle="1" w:styleId="Document">
    <w:name w:val="Document"/>
    <w:basedOn w:val="Standaard"/>
    <w:pPr>
      <w:jc w:val="right"/>
    </w:pPr>
    <w:rPr>
      <w:b/>
      <w:color w:val="0065A3"/>
      <w:spacing w:val="80"/>
      <w:sz w:val="48"/>
      <w:szCs w:val="60"/>
      <w:lang w:val="en-US"/>
    </w:rPr>
  </w:style>
  <w:style w:type="character" w:customStyle="1" w:styleId="Kop2Char">
    <w:name w:val="Kop 2 Char"/>
    <w:rPr>
      <w:rFonts w:ascii="Arial" w:hAnsi="Arial"/>
      <w:b/>
      <w:bCs/>
      <w:iCs/>
      <w:spacing w:val="2"/>
      <w:sz w:val="29"/>
      <w:szCs w:val="29"/>
      <w:lang w:val="pt-PT"/>
    </w:rPr>
  </w:style>
  <w:style w:type="paragraph" w:styleId="Lijstalinea">
    <w:name w:val="List Paragraph"/>
    <w:basedOn w:val="Standaar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nl-NL" w:eastAsia="en-US"/>
    </w:rPr>
  </w:style>
  <w:style w:type="character" w:styleId="Voetnootmarkering">
    <w:name w:val="footnote reference"/>
    <w:basedOn w:val="Standaardalinea-lettertype"/>
    <w:rPr>
      <w:position w:val="0"/>
      <w:vertAlign w:val="superscript"/>
    </w:rPr>
  </w:style>
  <w:style w:type="paragraph" w:customStyle="1" w:styleId="Inspectieencontact">
    <w:name w:val="Inspectie en contact"/>
    <w:basedOn w:val="Standaard"/>
    <w:pPr>
      <w:spacing w:line="240" w:lineRule="auto"/>
      <w:ind w:left="318" w:right="459"/>
    </w:pPr>
    <w:rPr>
      <w:rFonts w:ascii="Calibri" w:eastAsia="Calibri" w:hAnsi="Calibri"/>
      <w:spacing w:val="0"/>
      <w:sz w:val="22"/>
      <w:szCs w:val="22"/>
      <w:lang w:val="nl-NL" w:eastAsia="en-US"/>
    </w:rPr>
  </w:style>
  <w:style w:type="paragraph" w:styleId="Lijstopsomteken">
    <w:name w:val="List Bullet"/>
    <w:basedOn w:val="Standaard"/>
    <w:pPr>
      <w:numPr>
        <w:numId w:val="6"/>
      </w:numPr>
      <w:spacing w:line="251" w:lineRule="auto"/>
      <w:contextualSpacing/>
    </w:pPr>
    <w:rPr>
      <w:rFonts w:eastAsia="Calibri"/>
      <w:spacing w:val="0"/>
      <w:szCs w:val="22"/>
      <w:lang w:val="en-US"/>
    </w:rPr>
  </w:style>
  <w:style w:type="paragraph" w:customStyle="1" w:styleId="Lijstalinea1">
    <w:name w:val="Lijstalinea1"/>
    <w:basedOn w:val="Standaard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  <w:lang w:val="nl-NL" w:eastAsia="en-US"/>
    </w:rPr>
  </w:style>
  <w:style w:type="character" w:styleId="Tekstvantijdelijkeaanduiding">
    <w:name w:val="Placeholder Text"/>
    <w:basedOn w:val="Standaardalinea-lettertype"/>
    <w:rPr>
      <w:color w:val="808080"/>
    </w:rPr>
  </w:style>
  <w:style w:type="paragraph" w:styleId="Plattetekstinspringen">
    <w:name w:val="Body Text Indent"/>
    <w:basedOn w:val="Standaard"/>
    <w:pPr>
      <w:ind w:left="-851"/>
    </w:pPr>
  </w:style>
  <w:style w:type="character" w:customStyle="1" w:styleId="PlattetekstinspringenChar">
    <w:name w:val="Platte tekst inspringen Char"/>
    <w:basedOn w:val="Standaardalinea-lettertype"/>
    <w:rPr>
      <w:rFonts w:ascii="Arial" w:hAnsi="Arial"/>
      <w:spacing w:val="2"/>
      <w:sz w:val="18"/>
      <w:szCs w:val="24"/>
      <w:lang w:val="pt-PT"/>
    </w:rPr>
  </w:style>
  <w:style w:type="paragraph" w:styleId="Lijstopsomteken2">
    <w:name w:val="List Bullet 2"/>
    <w:basedOn w:val="Standaard"/>
    <w:pPr>
      <w:numPr>
        <w:numId w:val="7"/>
      </w:numPr>
      <w:contextualSpacing/>
    </w:pPr>
  </w:style>
  <w:style w:type="paragraph" w:styleId="Lijstopsomteken3">
    <w:name w:val="List Bullet 3"/>
    <w:basedOn w:val="Standaard"/>
    <w:pPr>
      <w:spacing w:line="251" w:lineRule="auto"/>
      <w:ind w:left="595" w:hanging="198"/>
      <w:contextualSpacing/>
    </w:pPr>
    <w:rPr>
      <w:rFonts w:eastAsia="Calibri"/>
      <w:spacing w:val="0"/>
      <w:szCs w:val="22"/>
      <w:lang w:val="nl-NL"/>
    </w:rPr>
  </w:style>
  <w:style w:type="paragraph" w:styleId="Lijstopsomteken4">
    <w:name w:val="List Bullet 4"/>
    <w:basedOn w:val="Standaard"/>
    <w:pPr>
      <w:tabs>
        <w:tab w:val="left" w:pos="8505"/>
      </w:tabs>
      <w:spacing w:line="251" w:lineRule="auto"/>
      <w:ind w:left="794" w:hanging="199"/>
      <w:contextualSpacing/>
    </w:pPr>
    <w:rPr>
      <w:rFonts w:eastAsia="Calibri"/>
      <w:spacing w:val="0"/>
      <w:szCs w:val="22"/>
      <w:lang w:val="nl-NL"/>
    </w:rPr>
  </w:style>
  <w:style w:type="paragraph" w:styleId="Lijstopsomteken5">
    <w:name w:val="List Bullet 5"/>
    <w:basedOn w:val="Standaard"/>
    <w:pPr>
      <w:spacing w:line="251" w:lineRule="auto"/>
      <w:ind w:left="992" w:hanging="198"/>
      <w:contextualSpacing/>
    </w:pPr>
    <w:rPr>
      <w:rFonts w:eastAsia="Calibri"/>
      <w:spacing w:val="0"/>
      <w:szCs w:val="22"/>
      <w:lang w:val="nl-NL"/>
    </w:rPr>
  </w:style>
  <w:style w:type="character" w:customStyle="1" w:styleId="Kop3Char">
    <w:name w:val="Kop 3 Char"/>
    <w:basedOn w:val="Standaardalinea-lettertype"/>
    <w:rPr>
      <w:rFonts w:ascii="Arial" w:hAnsi="Arial"/>
      <w:bCs/>
      <w:spacing w:val="2"/>
      <w:sz w:val="24"/>
      <w:szCs w:val="26"/>
      <w:lang w:val="pt-PT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rFonts w:ascii="Arial" w:hAnsi="Arial"/>
      <w:spacing w:val="2"/>
      <w:lang w:val="pt-PT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rFonts w:ascii="Arial" w:hAnsi="Arial"/>
      <w:b/>
      <w:bCs/>
      <w:spacing w:val="2"/>
      <w:lang w:val="pt-PT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  <w:style w:type="numbering" w:customStyle="1" w:styleId="LFO2">
    <w:name w:val="LFO2"/>
    <w:basedOn w:val="Geenlijst"/>
    <w:pPr>
      <w:numPr>
        <w:numId w:val="2"/>
      </w:numPr>
    </w:pPr>
  </w:style>
  <w:style w:type="numbering" w:customStyle="1" w:styleId="LFO3">
    <w:name w:val="LFO3"/>
    <w:basedOn w:val="Geenlijst"/>
    <w:pPr>
      <w:numPr>
        <w:numId w:val="3"/>
      </w:numPr>
    </w:pPr>
  </w:style>
  <w:style w:type="numbering" w:customStyle="1" w:styleId="LFO4">
    <w:name w:val="LFO4"/>
    <w:basedOn w:val="Geenlijst"/>
    <w:pPr>
      <w:numPr>
        <w:numId w:val="4"/>
      </w:numPr>
    </w:pPr>
  </w:style>
  <w:style w:type="numbering" w:customStyle="1" w:styleId="LFO5">
    <w:name w:val="LFO5"/>
    <w:basedOn w:val="Geenlijst"/>
    <w:pPr>
      <w:numPr>
        <w:numId w:val="5"/>
      </w:numPr>
    </w:pPr>
  </w:style>
  <w:style w:type="numbering" w:customStyle="1" w:styleId="LFO6">
    <w:name w:val="LFO6"/>
    <w:basedOn w:val="Geenlijst"/>
    <w:pPr>
      <w:numPr>
        <w:numId w:val="6"/>
      </w:numPr>
    </w:pPr>
  </w:style>
  <w:style w:type="numbering" w:customStyle="1" w:styleId="LFO7">
    <w:name w:val="LFO7"/>
    <w:basedOn w:val="Geenlij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dghoradvies@vrijsselland.nl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ggroo\INetCache\Evenementrapportag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Evenementrapportage</Template>
  <TotalTime>2</TotalTime>
  <Pages>2</Pages>
  <Words>628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standaardadvies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standaardadvies</dc:title>
  <dc:creator>Ina Gerritsen - van 't Veld</dc:creator>
  <cp:keywords>publieke gezondheid ; ghor ; hulpverlening ; Evenementenadvisering</cp:keywords>
  <cp:lastModifiedBy>Gerwin de Groot</cp:lastModifiedBy>
  <cp:revision>2</cp:revision>
  <cp:lastPrinted>2014-03-20T07:54:00Z</cp:lastPrinted>
  <dcterms:created xsi:type="dcterms:W3CDTF">2024-12-09T12:53:00Z</dcterms:created>
  <dcterms:modified xsi:type="dcterms:W3CDTF">2024-12-09T12:53:00Z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stiging">
    <vt:lpwstr>Regiokantoor</vt:lpwstr>
  </property>
  <property fmtid="{D5CDD505-2E9C-101B-9397-08002B2CF9AE}" pid="3" name="Locatie">
    <vt:lpwstr>Regiokantoor</vt:lpwstr>
  </property>
  <property fmtid="{D5CDD505-2E9C-101B-9397-08002B2CF9AE}" pid="4" name="Adres">
    <vt:lpwstr>Postbus 1400</vt:lpwstr>
  </property>
  <property fmtid="{D5CDD505-2E9C-101B-9397-08002B2CF9AE}" pid="5" name="Postcode">
    <vt:lpwstr>7500 BK</vt:lpwstr>
  </property>
  <property fmtid="{D5CDD505-2E9C-101B-9397-08002B2CF9AE}" pid="6" name="Plaats">
    <vt:lpwstr>Enschede</vt:lpwstr>
  </property>
  <property fmtid="{D5CDD505-2E9C-101B-9397-08002B2CF9AE}" pid="7" name="Tel">
    <vt:lpwstr>053 487 65 70</vt:lpwstr>
  </property>
  <property fmtid="{D5CDD505-2E9C-101B-9397-08002B2CF9AE}" pid="8" name="Fax">
    <vt:lpwstr/>
  </property>
  <property fmtid="{D5CDD505-2E9C-101B-9397-08002B2CF9AE}" pid="9" name="Email">
    <vt:lpwstr>info@brandweertwente.nl</vt:lpwstr>
  </property>
  <property fmtid="{D5CDD505-2E9C-101B-9397-08002B2CF9AE}" pid="10" name="Website">
    <vt:lpwstr>www.brandweertwente.nl</vt:lpwstr>
  </property>
  <property fmtid="{D5CDD505-2E9C-101B-9397-08002B2CF9AE}" pid="11" name="VestigingIni">
    <vt:lpwstr>RegioTwente</vt:lpwstr>
  </property>
  <property fmtid="{D5CDD505-2E9C-101B-9397-08002B2CF9AE}" pid="12" name="Bezoekadres">
    <vt:lpwstr>Nijverheidstraat 30, Enschede</vt:lpwstr>
  </property>
  <property fmtid="{D5CDD505-2E9C-101B-9397-08002B2CF9AE}" pid="13" name="ContentTypeId">
    <vt:lpwstr>0x010100FA59DDABA782374D81FCCFD0002E5712</vt:lpwstr>
  </property>
  <property fmtid="{D5CDD505-2E9C-101B-9397-08002B2CF9AE}" pid="14" name="_dlc_DocIdItemGuid">
    <vt:lpwstr>f8ff696f-ba18-4f29-b880-f000279af545</vt:lpwstr>
  </property>
  <property fmtid="{D5CDD505-2E9C-101B-9397-08002B2CF9AE}" pid="15" name="TaxKeyword">
    <vt:lpwstr>412;#hulpverlening|b0b01fec-bcfd-4b62-9da8-8ca5ad233e02;#631;#publieke gezondheid|4742b9ec-00ff-4b12-9041-9c5ae5306ef7;#68;#GHOR|8cdae984-8e04-4950-9a31-cfbd2ffe4db3;#495;#Evenementenadvisering|d3887469-a6d1-4c4e-ad77-890ed7913757</vt:lpwstr>
  </property>
  <property fmtid="{D5CDD505-2E9C-101B-9397-08002B2CF9AE}" pid="16" name="TaxCatchAll">
    <vt:lpwstr>412;#hulpverlening;#631;#publieke gezondheid;#68;#GHOR;#495;#Evenementenadvisering</vt:lpwstr>
  </property>
  <property fmtid="{D5CDD505-2E9C-101B-9397-08002B2CF9AE}" pid="17" name="_dlc_policyId">
    <vt:lpwstr/>
  </property>
  <property fmtid="{D5CDD505-2E9C-101B-9397-08002B2CF9AE}" pid="18" name="ItemRetentionFormula">
    <vt:lpwstr/>
  </property>
  <property fmtid="{D5CDD505-2E9C-101B-9397-08002B2CF9AE}" pid="19" name="Order">
    <vt:r8>43600</vt:r8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MediaServiceImageTags">
    <vt:lpwstr/>
  </property>
</Properties>
</file>